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2D169" w14:textId="71D958B5" w:rsidR="00A02731" w:rsidRPr="00501240" w:rsidRDefault="00A02731" w:rsidP="00A02731">
      <w:pPr>
        <w:pStyle w:val="western"/>
        <w:jc w:val="center"/>
        <w:rPr>
          <w:color w:val="FF3399"/>
        </w:rPr>
      </w:pPr>
      <w:r w:rsidRPr="00501240">
        <w:rPr>
          <w:rStyle w:val="Pogrubienie"/>
          <w:color w:val="FF3399"/>
        </w:rPr>
        <w:t xml:space="preserve">PROCEDURA </w:t>
      </w:r>
      <w:r>
        <w:rPr>
          <w:rStyle w:val="Pogrubienie"/>
          <w:color w:val="FF3399"/>
        </w:rPr>
        <w:t>KONSULTACJI DLA UCZNIÓW</w:t>
      </w:r>
    </w:p>
    <w:p w14:paraId="5E386529" w14:textId="52B58E27" w:rsidR="00A02731" w:rsidRPr="00501240" w:rsidRDefault="00A02731" w:rsidP="00A02731">
      <w:pPr>
        <w:pStyle w:val="western"/>
        <w:jc w:val="center"/>
        <w:rPr>
          <w:rStyle w:val="Pogrubienie"/>
          <w:color w:val="FF3399"/>
        </w:rPr>
      </w:pPr>
      <w:r>
        <w:rPr>
          <w:rStyle w:val="Pogrubienie"/>
          <w:color w:val="FF3399"/>
        </w:rPr>
        <w:t>SZKOŁY</w:t>
      </w:r>
      <w:r w:rsidRPr="00501240">
        <w:rPr>
          <w:rStyle w:val="Pogrubienie"/>
          <w:color w:val="FF3399"/>
        </w:rPr>
        <w:t xml:space="preserve"> PODSTAWOWEJ</w:t>
      </w:r>
    </w:p>
    <w:p w14:paraId="348DC2B1" w14:textId="77777777" w:rsidR="00A02731" w:rsidRPr="00501240" w:rsidRDefault="00A02731" w:rsidP="00A02731">
      <w:pPr>
        <w:pStyle w:val="western"/>
        <w:jc w:val="center"/>
        <w:rPr>
          <w:color w:val="FF3399"/>
        </w:rPr>
      </w:pPr>
      <w:r w:rsidRPr="00501240">
        <w:rPr>
          <w:rStyle w:val="Pogrubienie"/>
          <w:color w:val="FF3399"/>
        </w:rPr>
        <w:t>IM. ANNY JENKE W MROWINACH</w:t>
      </w:r>
    </w:p>
    <w:p w14:paraId="3D72D040" w14:textId="77777777" w:rsidR="00A02731" w:rsidRPr="00501240" w:rsidRDefault="00A02731" w:rsidP="00A02731">
      <w:pPr>
        <w:pStyle w:val="western"/>
        <w:jc w:val="center"/>
        <w:rPr>
          <w:rStyle w:val="Pogrubienie"/>
          <w:color w:val="FF3399"/>
        </w:rPr>
      </w:pPr>
      <w:r w:rsidRPr="00501240">
        <w:rPr>
          <w:rStyle w:val="Pogrubienie"/>
          <w:color w:val="FF3399"/>
        </w:rPr>
        <w:t>W OKRESIE PANDEMII KORONAWIRUSA COVID-19</w:t>
      </w:r>
    </w:p>
    <w:p w14:paraId="78ABF9D1" w14:textId="77777777" w:rsidR="00A02731" w:rsidRPr="00501240" w:rsidRDefault="00A02731" w:rsidP="00A02731">
      <w:pPr>
        <w:pStyle w:val="western"/>
        <w:jc w:val="center"/>
        <w:rPr>
          <w:color w:val="FF3399"/>
        </w:rPr>
      </w:pPr>
    </w:p>
    <w:p w14:paraId="789BCD92" w14:textId="77777777" w:rsidR="00A02731" w:rsidRPr="00CB7788" w:rsidRDefault="00A02731" w:rsidP="00A02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012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 PODSTAWA PRAWNA:</w:t>
      </w:r>
    </w:p>
    <w:p w14:paraId="0C2A439E" w14:textId="77777777" w:rsidR="00A02731" w:rsidRPr="00501240" w:rsidRDefault="00A02731" w:rsidP="00A02731">
      <w:pPr>
        <w:pStyle w:val="paragraph-bullet-western"/>
        <w:numPr>
          <w:ilvl w:val="0"/>
          <w:numId w:val="49"/>
        </w:numPr>
        <w:jc w:val="both"/>
      </w:pPr>
      <w:r w:rsidRPr="00501240">
        <w:rPr>
          <w:color w:val="000000"/>
        </w:rPr>
        <w:t>Rozporządzenie Ministra Pracy i Polityki Socjalnej z dnia 26 września 1997 r. w sprawie ogólnych przepisów bezpieczeństwa i higieny pracy (Dz. U. z 1997 r. poz. 844 ze zm.).</w:t>
      </w:r>
    </w:p>
    <w:p w14:paraId="4C70B554" w14:textId="77777777" w:rsidR="00A02731" w:rsidRPr="00501240" w:rsidRDefault="00A02731" w:rsidP="00A02731">
      <w:pPr>
        <w:pStyle w:val="western"/>
        <w:numPr>
          <w:ilvl w:val="0"/>
          <w:numId w:val="49"/>
        </w:numPr>
        <w:jc w:val="both"/>
      </w:pPr>
      <w:r w:rsidRPr="00501240">
        <w:t>Rozporządzenia Ministra Edukacji Narodowej i Sportu z dnia 31 grudnia 2002 r. w sprawie bezpieczeństwa i higieny w publicznych i niepublicznych szkołach i placówkach (Dz. U. z 2018 poz. 2410 z póź.zm.).</w:t>
      </w:r>
    </w:p>
    <w:p w14:paraId="1AE92272" w14:textId="77777777" w:rsidR="00A02731" w:rsidRPr="00501240" w:rsidRDefault="00A02731" w:rsidP="00A02731">
      <w:pPr>
        <w:pStyle w:val="western"/>
        <w:numPr>
          <w:ilvl w:val="0"/>
          <w:numId w:val="49"/>
        </w:numPr>
        <w:jc w:val="both"/>
      </w:pPr>
      <w:r w:rsidRPr="00501240">
        <w:t>Rozporządzenie Ministra Edukacji Narodowej z dnia 11 marca 2020 r. w sprawie czasowego ograniczenia funkcjonowania jednostek systemu oświaty w związku z zapobieganiem, przeciwdziałaniem i zwalczaniem COVID-19 (Dz.U. z 2020 r. poz. 410).</w:t>
      </w:r>
    </w:p>
    <w:p w14:paraId="7CDB3B77" w14:textId="77777777" w:rsidR="00A02731" w:rsidRPr="00501240" w:rsidRDefault="00A02731" w:rsidP="00A02731">
      <w:pPr>
        <w:pStyle w:val="paragraph-bullet-western"/>
        <w:numPr>
          <w:ilvl w:val="0"/>
          <w:numId w:val="49"/>
        </w:numPr>
        <w:jc w:val="both"/>
      </w:pPr>
      <w:r w:rsidRPr="00501240">
        <w:t>Ustawa z dnia 2 marca 2020 r. o szczególnych rozwiązaniach związanych z zapobieganiem, przeciwdziałaniem i zwalczaniem COVID-19, innych chorób zakaźnych oraz wywołanych nimi sytuacji kryzysowych (Dz.U. z 2020 r. poz. 374).</w:t>
      </w:r>
    </w:p>
    <w:p w14:paraId="01852C16" w14:textId="77777777" w:rsidR="00A02731" w:rsidRPr="00501240" w:rsidRDefault="00A02731" w:rsidP="00A02731">
      <w:pPr>
        <w:pStyle w:val="western"/>
        <w:numPr>
          <w:ilvl w:val="0"/>
          <w:numId w:val="49"/>
        </w:numPr>
        <w:jc w:val="both"/>
      </w:pPr>
      <w:r w:rsidRPr="00501240">
        <w:t>Rozporządzenie Rady Ministrów z dnia 15 kwietnia 2020r. zmieniające rozporządzenie w sprawie ustanowienia określonych ograniczeń, nakazów i zakazów w związku z wystąpieniem stanu epidemii ( Dz. U. z 2020 poz. 673).</w:t>
      </w:r>
    </w:p>
    <w:p w14:paraId="6CF8F22D" w14:textId="77777777" w:rsidR="00A02731" w:rsidRPr="00501240" w:rsidRDefault="00A02731" w:rsidP="00A02731">
      <w:pPr>
        <w:pStyle w:val="western"/>
        <w:numPr>
          <w:ilvl w:val="0"/>
          <w:numId w:val="49"/>
        </w:numPr>
        <w:tabs>
          <w:tab w:val="left" w:pos="7655"/>
        </w:tabs>
        <w:jc w:val="both"/>
      </w:pPr>
      <w:r w:rsidRPr="00501240">
        <w:rPr>
          <w:color w:val="000000"/>
        </w:rPr>
        <w:t xml:space="preserve">Rozporządzenie Ministra Edukacji Narodowej z dnia 29 kwietnia 2020 r. zmieniające rozporządzenie w sprawie czasowego ograniczenia funkcjonowania jednostek systemu oświaty, w związku z zapobieganiem, przeciwdziałaniem i zwalczaniem COVID-19. </w:t>
      </w:r>
      <w:hyperlink r:id="rId8" w:history="1">
        <w:r w:rsidRPr="00501240">
          <w:rPr>
            <w:rStyle w:val="Hipercze"/>
          </w:rPr>
          <w:t>http://dziennikustaw.gov.pl/DU/2020/780</w:t>
        </w:r>
      </w:hyperlink>
      <w:r w:rsidRPr="00501240">
        <w:rPr>
          <w:rStyle w:val="Hipercze"/>
          <w:color w:val="000000"/>
        </w:rPr>
        <w:t xml:space="preserve"> </w:t>
      </w:r>
    </w:p>
    <w:p w14:paraId="256F8C4E" w14:textId="77777777" w:rsidR="00A02731" w:rsidRPr="00501240" w:rsidRDefault="00A02731" w:rsidP="00A02731">
      <w:pPr>
        <w:pStyle w:val="western"/>
        <w:numPr>
          <w:ilvl w:val="0"/>
          <w:numId w:val="49"/>
        </w:numPr>
        <w:jc w:val="both"/>
        <w:rPr>
          <w:rStyle w:val="Hipercze"/>
        </w:rPr>
      </w:pPr>
      <w:r w:rsidRPr="00501240">
        <w:rPr>
          <w:color w:val="000000"/>
        </w:rPr>
        <w:t xml:space="preserve">Rozporządzenie Ministra Edukacji Narodowej z dnia 29 kwietnia 2020 r. zmieniające rozporządzenie w sprawie szczególnych rozwiązań w okresie czasowego ograniczenia funkcjonowania jednostek systemu oświaty w związku z zapobieganiem, przeciwdziałaniem i zwalczaniem COVID-19. </w:t>
      </w:r>
      <w:hyperlink r:id="rId9" w:history="1">
        <w:r w:rsidRPr="00501240">
          <w:rPr>
            <w:rStyle w:val="Hipercze"/>
            <w:color w:val="000000"/>
          </w:rPr>
          <w:t>http://dziennikustaw.gov.pl/DU/2020/781</w:t>
        </w:r>
      </w:hyperlink>
      <w:r w:rsidRPr="00501240">
        <w:rPr>
          <w:rStyle w:val="Hipercze"/>
          <w:color w:val="000000"/>
        </w:rPr>
        <w:t xml:space="preserve"> </w:t>
      </w:r>
    </w:p>
    <w:p w14:paraId="43665730" w14:textId="33784BB8" w:rsidR="00A02731" w:rsidRPr="00501240" w:rsidRDefault="00A02731" w:rsidP="00A02731">
      <w:pPr>
        <w:pStyle w:val="western"/>
        <w:numPr>
          <w:ilvl w:val="0"/>
          <w:numId w:val="49"/>
        </w:numPr>
        <w:jc w:val="both"/>
        <w:rPr>
          <w:b/>
          <w:u w:val="single"/>
        </w:rPr>
      </w:pPr>
      <w:r w:rsidRPr="00501240">
        <w:rPr>
          <w:b/>
          <w:u w:val="single"/>
        </w:rPr>
        <w:t xml:space="preserve">Wytyczne epidemiologiczne Głównego Inspektora Sanitarnego dla szkół podstawowych </w:t>
      </w:r>
      <w:r w:rsidR="0019600F">
        <w:rPr>
          <w:b/>
          <w:u w:val="single"/>
        </w:rPr>
        <w:t xml:space="preserve">oraz MEN </w:t>
      </w:r>
      <w:r w:rsidRPr="00501240">
        <w:rPr>
          <w:b/>
          <w:u w:val="single"/>
        </w:rPr>
        <w:t>z dnia 14 maja 2020 r.</w:t>
      </w:r>
    </w:p>
    <w:p w14:paraId="482BB7E2" w14:textId="77777777" w:rsidR="00A02731" w:rsidRPr="00501240" w:rsidRDefault="00A02731" w:rsidP="00A02731">
      <w:pPr>
        <w:pStyle w:val="western"/>
        <w:numPr>
          <w:ilvl w:val="0"/>
          <w:numId w:val="49"/>
        </w:numPr>
        <w:jc w:val="both"/>
      </w:pPr>
      <w:r w:rsidRPr="00501240">
        <w:t>Statut szkoły</w:t>
      </w:r>
    </w:p>
    <w:p w14:paraId="1D553D66" w14:textId="77777777" w:rsidR="007E14EB" w:rsidRPr="00A02731" w:rsidRDefault="007E14EB" w:rsidP="007E14EB">
      <w:pPr>
        <w:pStyle w:val="punkty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</w:p>
    <w:p w14:paraId="3380610A" w14:textId="018261F7" w:rsidR="007F0182" w:rsidRPr="00A02731" w:rsidRDefault="00A02731" w:rsidP="007F0182">
      <w:pPr>
        <w:pStyle w:val="western"/>
        <w:jc w:val="both"/>
        <w:rPr>
          <w:rStyle w:val="Pogrubienie"/>
          <w:u w:val="single"/>
        </w:rPr>
      </w:pPr>
      <w:r>
        <w:rPr>
          <w:rStyle w:val="Pogrubienie"/>
          <w:u w:val="single"/>
        </w:rPr>
        <w:t xml:space="preserve">I. </w:t>
      </w:r>
      <w:r w:rsidR="007F0182" w:rsidRPr="00A02731">
        <w:rPr>
          <w:rStyle w:val="Pogrubienie"/>
          <w:u w:val="single"/>
        </w:rPr>
        <w:t xml:space="preserve">Zasady przebywania w szatni </w:t>
      </w:r>
    </w:p>
    <w:p w14:paraId="5F179499" w14:textId="230412D7" w:rsidR="007F0182" w:rsidRPr="00A02731" w:rsidRDefault="007F0182" w:rsidP="004B2473">
      <w:pPr>
        <w:pStyle w:val="punkty"/>
        <w:jc w:val="both"/>
        <w:rPr>
          <w:rFonts w:ascii="Times New Roman" w:hAnsi="Times New Roman" w:cs="Times New Roman"/>
        </w:rPr>
      </w:pPr>
      <w:r w:rsidRPr="00A02731">
        <w:rPr>
          <w:rFonts w:ascii="Times New Roman" w:hAnsi="Times New Roman" w:cs="Times New Roman"/>
        </w:rPr>
        <w:t xml:space="preserve">W szatni </w:t>
      </w:r>
      <w:r w:rsidRPr="00A02731">
        <w:rPr>
          <w:rFonts w:ascii="Times New Roman" w:hAnsi="Times New Roman" w:cs="Times New Roman"/>
        </w:rPr>
        <w:t>na paterze mogą przebywać tylko 2 osoby w odległości pomiędzy sobą 1,5 m.</w:t>
      </w:r>
    </w:p>
    <w:p w14:paraId="6E538EE8" w14:textId="6D9BD299" w:rsidR="007F0182" w:rsidRPr="00A02731" w:rsidRDefault="007F0182" w:rsidP="004B2473">
      <w:pPr>
        <w:pStyle w:val="punkty"/>
        <w:jc w:val="both"/>
        <w:rPr>
          <w:rFonts w:ascii="Times New Roman" w:hAnsi="Times New Roman" w:cs="Times New Roman"/>
        </w:rPr>
      </w:pPr>
      <w:r w:rsidRPr="00A02731">
        <w:rPr>
          <w:rFonts w:ascii="Times New Roman" w:hAnsi="Times New Roman" w:cs="Times New Roman"/>
        </w:rPr>
        <w:t>W szatni na II piętrze może przebywać tylko 1 osoba.</w:t>
      </w:r>
    </w:p>
    <w:p w14:paraId="4758A4B3" w14:textId="77777777" w:rsidR="0019600F" w:rsidRDefault="0019600F" w:rsidP="004B2473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b/>
          <w:bCs/>
          <w:u w:val="single"/>
        </w:rPr>
      </w:pPr>
    </w:p>
    <w:p w14:paraId="2EB3485C" w14:textId="77777777" w:rsidR="0019600F" w:rsidRDefault="0019600F" w:rsidP="004B2473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b/>
          <w:bCs/>
          <w:u w:val="single"/>
        </w:rPr>
      </w:pPr>
    </w:p>
    <w:p w14:paraId="7104ACD0" w14:textId="2742C3A7" w:rsidR="007F0182" w:rsidRDefault="0019600F" w:rsidP="004B2473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 xml:space="preserve">II. </w:t>
      </w:r>
      <w:r w:rsidR="007F0182" w:rsidRPr="00A02731">
        <w:rPr>
          <w:rFonts w:ascii="Times New Roman" w:hAnsi="Times New Roman" w:cs="Times New Roman"/>
          <w:b/>
          <w:bCs/>
          <w:u w:val="single"/>
        </w:rPr>
        <w:t xml:space="preserve"> Zasady </w:t>
      </w:r>
      <w:r w:rsidR="007F0182" w:rsidRPr="00A02731">
        <w:rPr>
          <w:rFonts w:ascii="Times New Roman" w:hAnsi="Times New Roman" w:cs="Times New Roman"/>
          <w:b/>
          <w:bCs/>
          <w:u w:val="single"/>
        </w:rPr>
        <w:t>przychodzenia/wychodzenia</w:t>
      </w:r>
      <w:r w:rsidR="007F0182" w:rsidRPr="00A02731">
        <w:rPr>
          <w:rFonts w:ascii="Times New Roman" w:hAnsi="Times New Roman" w:cs="Times New Roman"/>
          <w:b/>
          <w:bCs/>
          <w:u w:val="single"/>
        </w:rPr>
        <w:t xml:space="preserve"> </w:t>
      </w:r>
      <w:r w:rsidR="007F0182" w:rsidRPr="00A02731">
        <w:rPr>
          <w:rFonts w:ascii="Times New Roman" w:hAnsi="Times New Roman" w:cs="Times New Roman"/>
          <w:b/>
          <w:bCs/>
          <w:u w:val="single"/>
        </w:rPr>
        <w:t>ucznia</w:t>
      </w:r>
      <w:r w:rsidR="007F0182" w:rsidRPr="00A02731">
        <w:rPr>
          <w:rFonts w:ascii="Times New Roman" w:hAnsi="Times New Roman" w:cs="Times New Roman"/>
          <w:b/>
          <w:bCs/>
          <w:u w:val="single"/>
        </w:rPr>
        <w:t xml:space="preserve"> do</w:t>
      </w:r>
      <w:r w:rsidR="007F0182" w:rsidRPr="00A02731">
        <w:rPr>
          <w:rFonts w:ascii="Times New Roman" w:hAnsi="Times New Roman" w:cs="Times New Roman"/>
          <w:b/>
          <w:bCs/>
          <w:u w:val="single"/>
        </w:rPr>
        <w:t>/z</w:t>
      </w:r>
      <w:r w:rsidR="007F0182" w:rsidRPr="00A02731">
        <w:rPr>
          <w:rFonts w:ascii="Times New Roman" w:hAnsi="Times New Roman" w:cs="Times New Roman"/>
          <w:b/>
          <w:bCs/>
          <w:u w:val="single"/>
        </w:rPr>
        <w:t xml:space="preserve"> szkoły</w:t>
      </w:r>
    </w:p>
    <w:p w14:paraId="1A2CE294" w14:textId="77777777" w:rsidR="004B2473" w:rsidRPr="00A02731" w:rsidRDefault="004B2473" w:rsidP="004B2473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b/>
          <w:bCs/>
          <w:u w:val="single"/>
        </w:rPr>
      </w:pPr>
    </w:p>
    <w:p w14:paraId="5B66897E" w14:textId="13EF6986" w:rsidR="007F0182" w:rsidRPr="00A02731" w:rsidRDefault="007F0182" w:rsidP="004B2473">
      <w:pPr>
        <w:pStyle w:val="punkty"/>
        <w:jc w:val="both"/>
        <w:rPr>
          <w:rFonts w:ascii="Times New Roman" w:hAnsi="Times New Roman" w:cs="Times New Roman"/>
        </w:rPr>
      </w:pPr>
      <w:r w:rsidRPr="00A02731">
        <w:rPr>
          <w:rFonts w:ascii="Times New Roman" w:hAnsi="Times New Roman" w:cs="Times New Roman"/>
        </w:rPr>
        <w:t>Przed wejściem do budynku</w:t>
      </w:r>
      <w:r w:rsidR="00B33479" w:rsidRPr="00A02731">
        <w:rPr>
          <w:rFonts w:ascii="Times New Roman" w:hAnsi="Times New Roman" w:cs="Times New Roman"/>
        </w:rPr>
        <w:t xml:space="preserve"> </w:t>
      </w:r>
      <w:r w:rsidRPr="00A02731">
        <w:rPr>
          <w:rFonts w:ascii="Times New Roman" w:hAnsi="Times New Roman" w:cs="Times New Roman"/>
        </w:rPr>
        <w:t xml:space="preserve"> należy </w:t>
      </w:r>
      <w:r w:rsidR="00D642E6" w:rsidRPr="00A02731">
        <w:rPr>
          <w:rFonts w:ascii="Times New Roman" w:hAnsi="Times New Roman" w:cs="Times New Roman"/>
        </w:rPr>
        <w:t xml:space="preserve"> zdezynfekować ręce, </w:t>
      </w:r>
      <w:r w:rsidR="00D642E6" w:rsidRPr="00A02731">
        <w:rPr>
          <w:rFonts w:ascii="Times New Roman" w:hAnsi="Times New Roman" w:cs="Times New Roman"/>
        </w:rPr>
        <w:t xml:space="preserve">a jeżeli </w:t>
      </w:r>
      <w:r w:rsidR="0019600F">
        <w:rPr>
          <w:rFonts w:ascii="Times New Roman" w:hAnsi="Times New Roman" w:cs="Times New Roman"/>
        </w:rPr>
        <w:t>istnieją</w:t>
      </w:r>
      <w:r w:rsidR="0019600F" w:rsidRPr="00A02731">
        <w:rPr>
          <w:rFonts w:ascii="Times New Roman" w:hAnsi="Times New Roman" w:cs="Times New Roman"/>
        </w:rPr>
        <w:t xml:space="preserve"> </w:t>
      </w:r>
      <w:r w:rsidR="00D642E6" w:rsidRPr="00A02731">
        <w:rPr>
          <w:rFonts w:ascii="Times New Roman" w:hAnsi="Times New Roman" w:cs="Times New Roman"/>
        </w:rPr>
        <w:t>przeciwskazania zdrowotne do stosowania środków do dezynfekcji natychmiast</w:t>
      </w:r>
      <w:r w:rsidR="0019600F">
        <w:rPr>
          <w:rFonts w:ascii="Times New Roman" w:hAnsi="Times New Roman" w:cs="Times New Roman"/>
        </w:rPr>
        <w:t xml:space="preserve"> należy umyć</w:t>
      </w:r>
      <w:r w:rsidR="00D642E6" w:rsidRPr="00A02731">
        <w:rPr>
          <w:rFonts w:ascii="Times New Roman" w:hAnsi="Times New Roman" w:cs="Times New Roman"/>
        </w:rPr>
        <w:t xml:space="preserve"> ręce</w:t>
      </w:r>
      <w:r w:rsidR="0019600F">
        <w:rPr>
          <w:rFonts w:ascii="Times New Roman" w:hAnsi="Times New Roman" w:cs="Times New Roman"/>
        </w:rPr>
        <w:t xml:space="preserve"> wodą z mydłem</w:t>
      </w:r>
      <w:r w:rsidR="00D642E6" w:rsidRPr="00A02731">
        <w:rPr>
          <w:rFonts w:ascii="Times New Roman" w:hAnsi="Times New Roman" w:cs="Times New Roman"/>
        </w:rPr>
        <w:t>.</w:t>
      </w:r>
    </w:p>
    <w:p w14:paraId="07B59034" w14:textId="09B8673E" w:rsidR="007F0182" w:rsidRPr="00A02731" w:rsidRDefault="007E14EB" w:rsidP="004B2473">
      <w:pPr>
        <w:pStyle w:val="punkty"/>
        <w:jc w:val="both"/>
        <w:rPr>
          <w:rFonts w:ascii="Times New Roman" w:hAnsi="Times New Roman" w:cs="Times New Roman"/>
        </w:rPr>
      </w:pPr>
      <w:r w:rsidRPr="00A02731">
        <w:rPr>
          <w:rFonts w:ascii="Times New Roman" w:hAnsi="Times New Roman" w:cs="Times New Roman"/>
        </w:rPr>
        <w:t>Uczniowie przychodzący</w:t>
      </w:r>
      <w:r w:rsidR="007F0182" w:rsidRPr="00A02731">
        <w:rPr>
          <w:rFonts w:ascii="Times New Roman" w:hAnsi="Times New Roman" w:cs="Times New Roman"/>
        </w:rPr>
        <w:t xml:space="preserve"> do/ze szkoły mają zachować dystans społeczny w odniesieniu do pracowników szkoły oraz innych uczniów wynoszący min. 2 m.</w:t>
      </w:r>
    </w:p>
    <w:p w14:paraId="02A37A68" w14:textId="57D833FD" w:rsidR="007F0182" w:rsidRPr="00A02731" w:rsidRDefault="007E14EB" w:rsidP="004B2473">
      <w:pPr>
        <w:pStyle w:val="punkty"/>
        <w:jc w:val="both"/>
        <w:rPr>
          <w:rFonts w:ascii="Times New Roman" w:hAnsi="Times New Roman" w:cs="Times New Roman"/>
        </w:rPr>
      </w:pPr>
      <w:r w:rsidRPr="00A02731">
        <w:rPr>
          <w:rFonts w:ascii="Times New Roman" w:hAnsi="Times New Roman" w:cs="Times New Roman"/>
        </w:rPr>
        <w:t>Tylko zdrowi u</w:t>
      </w:r>
      <w:r w:rsidR="007F0182" w:rsidRPr="00A02731">
        <w:rPr>
          <w:rFonts w:ascii="Times New Roman" w:hAnsi="Times New Roman" w:cs="Times New Roman"/>
        </w:rPr>
        <w:t xml:space="preserve">czniowie </w:t>
      </w:r>
      <w:r w:rsidRPr="00A02731">
        <w:rPr>
          <w:rFonts w:ascii="Times New Roman" w:hAnsi="Times New Roman" w:cs="Times New Roman"/>
        </w:rPr>
        <w:t xml:space="preserve">przychodzą </w:t>
      </w:r>
      <w:r w:rsidRPr="00A02731">
        <w:rPr>
          <w:rFonts w:ascii="Times New Roman" w:hAnsi="Times New Roman" w:cs="Times New Roman"/>
        </w:rPr>
        <w:t>do szkoły</w:t>
      </w:r>
      <w:r w:rsidR="007F0182" w:rsidRPr="00A02731">
        <w:rPr>
          <w:rFonts w:ascii="Times New Roman" w:hAnsi="Times New Roman" w:cs="Times New Roman"/>
        </w:rPr>
        <w:t>.</w:t>
      </w:r>
    </w:p>
    <w:p w14:paraId="549B90D7" w14:textId="38DB23FD" w:rsidR="007F0182" w:rsidRPr="00A02731" w:rsidRDefault="007F0182" w:rsidP="004B2473">
      <w:pPr>
        <w:pStyle w:val="punkty"/>
        <w:jc w:val="both"/>
        <w:rPr>
          <w:rFonts w:ascii="Times New Roman" w:hAnsi="Times New Roman" w:cs="Times New Roman"/>
        </w:rPr>
      </w:pPr>
      <w:r w:rsidRPr="00A02731">
        <w:rPr>
          <w:rFonts w:ascii="Times New Roman" w:hAnsi="Times New Roman" w:cs="Times New Roman"/>
        </w:rPr>
        <w:t xml:space="preserve">Jeżeli w domu przebywa osoba na kwarantannie lub izolacji nie wolno </w:t>
      </w:r>
      <w:r w:rsidR="007E14EB" w:rsidRPr="00A02731">
        <w:rPr>
          <w:rFonts w:ascii="Times New Roman" w:hAnsi="Times New Roman" w:cs="Times New Roman"/>
        </w:rPr>
        <w:t>przychodzić</w:t>
      </w:r>
      <w:r w:rsidRPr="00A02731">
        <w:rPr>
          <w:rFonts w:ascii="Times New Roman" w:hAnsi="Times New Roman" w:cs="Times New Roman"/>
        </w:rPr>
        <w:t xml:space="preserve"> do szkoły.</w:t>
      </w:r>
    </w:p>
    <w:p w14:paraId="08DD793A" w14:textId="75B49C8F" w:rsidR="007F0182" w:rsidRPr="00A02731" w:rsidRDefault="007F0182" w:rsidP="004B2473">
      <w:pPr>
        <w:pStyle w:val="punkty"/>
        <w:jc w:val="both"/>
        <w:rPr>
          <w:rFonts w:ascii="Times New Roman" w:hAnsi="Times New Roman" w:cs="Times New Roman"/>
        </w:rPr>
      </w:pPr>
      <w:r w:rsidRPr="00A02731">
        <w:rPr>
          <w:rFonts w:ascii="Times New Roman" w:hAnsi="Times New Roman" w:cs="Times New Roman"/>
        </w:rPr>
        <w:t xml:space="preserve">Rodzice mają bezwzględny zakaz wchodzenia do </w:t>
      </w:r>
      <w:proofErr w:type="spellStart"/>
      <w:r w:rsidRPr="00A02731">
        <w:rPr>
          <w:rFonts w:ascii="Times New Roman" w:hAnsi="Times New Roman" w:cs="Times New Roman"/>
        </w:rPr>
        <w:t>sal</w:t>
      </w:r>
      <w:proofErr w:type="spellEnd"/>
      <w:r w:rsidRPr="00A02731">
        <w:rPr>
          <w:rFonts w:ascii="Times New Roman" w:hAnsi="Times New Roman" w:cs="Times New Roman"/>
        </w:rPr>
        <w:t>, przemieszczania się po korytarzach szkolnych i innych pomieszczeniach szkolnych</w:t>
      </w:r>
      <w:r w:rsidR="0084515C">
        <w:rPr>
          <w:rFonts w:ascii="Times New Roman" w:hAnsi="Times New Roman" w:cs="Times New Roman"/>
        </w:rPr>
        <w:t>.</w:t>
      </w:r>
    </w:p>
    <w:p w14:paraId="1321F198" w14:textId="6AB66E00" w:rsidR="007E14EB" w:rsidRPr="00A02731" w:rsidRDefault="007E14EB" w:rsidP="004B2473">
      <w:pPr>
        <w:pStyle w:val="punkty"/>
        <w:jc w:val="both"/>
        <w:rPr>
          <w:rFonts w:ascii="Times New Roman" w:hAnsi="Times New Roman" w:cs="Times New Roman"/>
        </w:rPr>
      </w:pPr>
      <w:r w:rsidRPr="00A02731">
        <w:rPr>
          <w:rFonts w:ascii="Times New Roman" w:hAnsi="Times New Roman" w:cs="Times New Roman"/>
        </w:rPr>
        <w:t>Rodzic</w:t>
      </w:r>
      <w:r w:rsidR="0084515C">
        <w:rPr>
          <w:rFonts w:ascii="Times New Roman" w:hAnsi="Times New Roman" w:cs="Times New Roman"/>
        </w:rPr>
        <w:t xml:space="preserve"> </w:t>
      </w:r>
      <w:r w:rsidRPr="00A02731">
        <w:rPr>
          <w:rFonts w:ascii="Times New Roman" w:hAnsi="Times New Roman" w:cs="Times New Roman"/>
        </w:rPr>
        <w:t xml:space="preserve">nie może wejść z dzieckiem na teren szkoły, </w:t>
      </w:r>
      <w:r w:rsidRPr="00A02731">
        <w:rPr>
          <w:rFonts w:ascii="Times New Roman" w:hAnsi="Times New Roman" w:cs="Times New Roman"/>
        </w:rPr>
        <w:br/>
        <w:t>z wyjątkiem sytuacji, kiedy zdający wymaga pomocy np. w poruszaniu się.</w:t>
      </w:r>
    </w:p>
    <w:p w14:paraId="37CBC8A5" w14:textId="77777777" w:rsidR="009276DD" w:rsidRPr="00A02731" w:rsidRDefault="007E14EB" w:rsidP="004B2473">
      <w:pPr>
        <w:pStyle w:val="punkty"/>
        <w:jc w:val="both"/>
        <w:rPr>
          <w:rFonts w:ascii="Times New Roman" w:hAnsi="Times New Roman" w:cs="Times New Roman"/>
        </w:rPr>
      </w:pPr>
      <w:r w:rsidRPr="00A02731">
        <w:rPr>
          <w:rFonts w:ascii="Times New Roman" w:hAnsi="Times New Roman" w:cs="Times New Roman"/>
        </w:rPr>
        <w:t xml:space="preserve">Na teren szkoły mogą wejść wyłącznie osoby z zakrytymi ustami i nosem (maseczką jedno- lub wielorazową, materiałem, przyłbicą – w szczególności </w:t>
      </w:r>
      <w:r w:rsidRPr="00A02731">
        <w:rPr>
          <w:rFonts w:ascii="Times New Roman" w:hAnsi="Times New Roman" w:cs="Times New Roman"/>
        </w:rPr>
        <w:br/>
        <w:t xml:space="preserve">w przypadku osób, które ze względów zdrowotnych nie mogą zakrywać ust </w:t>
      </w:r>
      <w:r w:rsidRPr="00A02731">
        <w:rPr>
          <w:rFonts w:ascii="Times New Roman" w:hAnsi="Times New Roman" w:cs="Times New Roman"/>
        </w:rPr>
        <w:br/>
        <w:t xml:space="preserve">i nosa maseczką). </w:t>
      </w:r>
    </w:p>
    <w:p w14:paraId="1E70EBC9" w14:textId="74224748" w:rsidR="00B33479" w:rsidRPr="00A02731" w:rsidRDefault="00B33479" w:rsidP="004B2473">
      <w:pPr>
        <w:pStyle w:val="punkty"/>
        <w:jc w:val="both"/>
        <w:rPr>
          <w:rFonts w:ascii="Times New Roman" w:hAnsi="Times New Roman" w:cs="Times New Roman"/>
        </w:rPr>
      </w:pPr>
      <w:r w:rsidRPr="00A02731">
        <w:rPr>
          <w:rFonts w:ascii="Times New Roman" w:hAnsi="Times New Roman" w:cs="Times New Roman"/>
        </w:rPr>
        <w:t>Bezwzględnie należy unikać</w:t>
      </w:r>
      <w:r w:rsidRPr="00A02731">
        <w:rPr>
          <w:rFonts w:ascii="Times New Roman" w:hAnsi="Times New Roman" w:cs="Times New Roman"/>
        </w:rPr>
        <w:t xml:space="preserve"> organizowania większych skupisk uczniów</w:t>
      </w:r>
      <w:r w:rsidRPr="00A02731">
        <w:rPr>
          <w:rFonts w:ascii="Times New Roman" w:hAnsi="Times New Roman" w:cs="Times New Roman"/>
        </w:rPr>
        <w:t xml:space="preserve"> w jednym pomieszczeniu lub przed budynkiem szkolnym. </w:t>
      </w:r>
    </w:p>
    <w:p w14:paraId="3A5CBAC4" w14:textId="77777777" w:rsidR="007E14EB" w:rsidRPr="004B2473" w:rsidRDefault="007E14EB" w:rsidP="004B247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06AF6E2A" w14:textId="627A99A0" w:rsidR="007E14EB" w:rsidRPr="00A02731" w:rsidRDefault="004B2473" w:rsidP="004B2473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III. </w:t>
      </w:r>
      <w:r w:rsidR="007E14EB" w:rsidRPr="00A02731">
        <w:rPr>
          <w:rFonts w:ascii="Times New Roman" w:hAnsi="Times New Roman" w:cs="Times New Roman"/>
          <w:b/>
          <w:u w:val="single"/>
        </w:rPr>
        <w:t>Organizacja konsultacji</w:t>
      </w:r>
    </w:p>
    <w:p w14:paraId="27944577" w14:textId="04571D18" w:rsidR="00D642E6" w:rsidRPr="00A02731" w:rsidRDefault="00D642E6" w:rsidP="004B2473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</w:p>
    <w:p w14:paraId="467BD770" w14:textId="0A928982" w:rsidR="00B33479" w:rsidRPr="00A02731" w:rsidRDefault="00B33479" w:rsidP="004B2473">
      <w:pPr>
        <w:pStyle w:val="punkty"/>
        <w:jc w:val="both"/>
        <w:rPr>
          <w:rFonts w:ascii="Times New Roman" w:hAnsi="Times New Roman" w:cs="Times New Roman"/>
        </w:rPr>
      </w:pPr>
      <w:r w:rsidRPr="00A02731">
        <w:rPr>
          <w:rFonts w:ascii="Times New Roman" w:hAnsi="Times New Roman" w:cs="Times New Roman"/>
        </w:rPr>
        <w:t xml:space="preserve">Uczniowie mają możliwość dobrowolnego uczestniczenia w konsultacjach  indywidualnych lub grupowych, które </w:t>
      </w:r>
      <w:r w:rsidRPr="00A02731">
        <w:rPr>
          <w:rFonts w:ascii="Times New Roman" w:hAnsi="Times New Roman" w:cs="Times New Roman"/>
        </w:rPr>
        <w:t xml:space="preserve">odbywać się zgodnie z ustalonym </w:t>
      </w:r>
      <w:r w:rsidR="00A02731" w:rsidRPr="00A02731">
        <w:rPr>
          <w:rFonts w:ascii="Times New Roman" w:hAnsi="Times New Roman" w:cs="Times New Roman"/>
        </w:rPr>
        <w:t xml:space="preserve"> harmonogramem</w:t>
      </w:r>
      <w:r w:rsidRPr="00A02731">
        <w:rPr>
          <w:rFonts w:ascii="Times New Roman" w:hAnsi="Times New Roman" w:cs="Times New Roman"/>
        </w:rPr>
        <w:t>, z którym uczniowie i rodzice zostali zapoznani</w:t>
      </w:r>
      <w:r w:rsidRPr="00A02731">
        <w:rPr>
          <w:rFonts w:ascii="Times New Roman" w:hAnsi="Times New Roman" w:cs="Times New Roman"/>
        </w:rPr>
        <w:t>.</w:t>
      </w:r>
    </w:p>
    <w:p w14:paraId="35E78E6E" w14:textId="50076D25" w:rsidR="009276DD" w:rsidRPr="00A02731" w:rsidRDefault="009276DD" w:rsidP="004B2473">
      <w:pPr>
        <w:pStyle w:val="punkty"/>
        <w:jc w:val="both"/>
        <w:rPr>
          <w:rFonts w:ascii="Times New Roman" w:hAnsi="Times New Roman" w:cs="Times New Roman"/>
        </w:rPr>
      </w:pPr>
      <w:r w:rsidRPr="00A02731">
        <w:rPr>
          <w:rFonts w:ascii="Times New Roman" w:hAnsi="Times New Roman" w:cs="Times New Roman"/>
        </w:rPr>
        <w:t xml:space="preserve">W grupie może przebywać do 12 uczniów. W uzasadnionych przypadkach, za zgodą organu, prowadzącego można zwiększyć liczbę dzieci – nie więcej niż o 2. </w:t>
      </w:r>
    </w:p>
    <w:p w14:paraId="3097D260" w14:textId="1C09A6FF" w:rsidR="009276DD" w:rsidRPr="00A02731" w:rsidRDefault="009276DD" w:rsidP="004B2473">
      <w:pPr>
        <w:pStyle w:val="punkty"/>
        <w:jc w:val="both"/>
        <w:rPr>
          <w:rFonts w:ascii="Times New Roman" w:hAnsi="Times New Roman" w:cs="Times New Roman"/>
        </w:rPr>
      </w:pPr>
      <w:r w:rsidRPr="00A02731">
        <w:rPr>
          <w:rFonts w:ascii="Times New Roman" w:hAnsi="Times New Roman" w:cs="Times New Roman"/>
        </w:rPr>
        <w:t>Zakrywanie ust i nosa obowiązuje na terenie całej szkoły</w:t>
      </w:r>
      <w:r w:rsidR="00A02731" w:rsidRPr="00A02731">
        <w:rPr>
          <w:rFonts w:ascii="Times New Roman" w:hAnsi="Times New Roman" w:cs="Times New Roman"/>
        </w:rPr>
        <w:t>. W</w:t>
      </w:r>
      <w:r w:rsidRPr="00A02731">
        <w:rPr>
          <w:rFonts w:ascii="Times New Roman" w:hAnsi="Times New Roman" w:cs="Times New Roman"/>
        </w:rPr>
        <w:t xml:space="preserve"> czasie konsultacji</w:t>
      </w:r>
      <w:r w:rsidR="00A02731" w:rsidRPr="00A02731">
        <w:rPr>
          <w:rFonts w:ascii="Times New Roman" w:hAnsi="Times New Roman" w:cs="Times New Roman"/>
        </w:rPr>
        <w:t xml:space="preserve"> uczeń zobowiązany jest zachować odstęp 1,5 metra od nauczyciela oraz innych uczestników konsultacji </w:t>
      </w:r>
      <w:r w:rsidR="00B33479" w:rsidRPr="00A02731">
        <w:rPr>
          <w:rFonts w:ascii="Times New Roman" w:hAnsi="Times New Roman" w:cs="Times New Roman"/>
        </w:rPr>
        <w:t>(1 uczeń – 1 stolik).</w:t>
      </w:r>
    </w:p>
    <w:p w14:paraId="32B205C3" w14:textId="0B0775A5" w:rsidR="00A02731" w:rsidRPr="004B2473" w:rsidRDefault="00A02731" w:rsidP="004B2473">
      <w:pPr>
        <w:pStyle w:val="punkty"/>
        <w:jc w:val="both"/>
        <w:rPr>
          <w:rFonts w:ascii="Times New Roman" w:hAnsi="Times New Roman" w:cs="Times New Roman"/>
        </w:rPr>
      </w:pPr>
      <w:r w:rsidRPr="00A02731">
        <w:rPr>
          <w:rFonts w:ascii="Times New Roman" w:hAnsi="Times New Roman" w:cs="Times New Roman"/>
        </w:rPr>
        <w:t>Uczniowie b</w:t>
      </w:r>
      <w:r w:rsidRPr="00A02731">
        <w:rPr>
          <w:rFonts w:ascii="Times New Roman" w:hAnsi="Times New Roman" w:cs="Times New Roman"/>
        </w:rPr>
        <w:t>ezwzględnie stosuj</w:t>
      </w:r>
      <w:r w:rsidRPr="00A02731">
        <w:rPr>
          <w:rFonts w:ascii="Times New Roman" w:hAnsi="Times New Roman" w:cs="Times New Roman"/>
        </w:rPr>
        <w:t>ą</w:t>
      </w:r>
      <w:r w:rsidRPr="00A02731">
        <w:rPr>
          <w:rFonts w:ascii="Times New Roman" w:hAnsi="Times New Roman" w:cs="Times New Roman"/>
        </w:rPr>
        <w:t xml:space="preserve"> zasady higieny: często myj</w:t>
      </w:r>
      <w:r w:rsidRPr="00A02731">
        <w:rPr>
          <w:rFonts w:ascii="Times New Roman" w:hAnsi="Times New Roman" w:cs="Times New Roman"/>
        </w:rPr>
        <w:t>ą</w:t>
      </w:r>
      <w:r w:rsidRPr="00A02731">
        <w:rPr>
          <w:rFonts w:ascii="Times New Roman" w:hAnsi="Times New Roman" w:cs="Times New Roman"/>
        </w:rPr>
        <w:t xml:space="preserve"> r</w:t>
      </w:r>
      <w:r w:rsidRPr="00A02731">
        <w:rPr>
          <w:rFonts w:ascii="Times New Roman" w:hAnsi="Times New Roman" w:cs="Times New Roman"/>
        </w:rPr>
        <w:t>ęce wodą z mydłem i nie podają</w:t>
      </w:r>
      <w:r w:rsidRPr="00A02731">
        <w:rPr>
          <w:rFonts w:ascii="Times New Roman" w:hAnsi="Times New Roman" w:cs="Times New Roman"/>
        </w:rPr>
        <w:t xml:space="preserve"> ręki na powitanie, zachowuj</w:t>
      </w:r>
      <w:r w:rsidRPr="00A02731">
        <w:rPr>
          <w:rFonts w:ascii="Times New Roman" w:hAnsi="Times New Roman" w:cs="Times New Roman"/>
        </w:rPr>
        <w:t>ą</w:t>
      </w:r>
      <w:r w:rsidRPr="00A02731">
        <w:rPr>
          <w:rFonts w:ascii="Times New Roman" w:hAnsi="Times New Roman" w:cs="Times New Roman"/>
        </w:rPr>
        <w:t xml:space="preserve"> dystans, a także unikaj</w:t>
      </w:r>
      <w:r w:rsidRPr="00A02731">
        <w:rPr>
          <w:rFonts w:ascii="Times New Roman" w:hAnsi="Times New Roman" w:cs="Times New Roman"/>
        </w:rPr>
        <w:t xml:space="preserve">ą </w:t>
      </w:r>
      <w:r w:rsidRPr="00A02731">
        <w:rPr>
          <w:rFonts w:ascii="Times New Roman" w:hAnsi="Times New Roman" w:cs="Times New Roman"/>
        </w:rPr>
        <w:t>dotyka</w:t>
      </w:r>
      <w:r w:rsidRPr="00A02731">
        <w:rPr>
          <w:rFonts w:ascii="Times New Roman" w:hAnsi="Times New Roman" w:cs="Times New Roman"/>
        </w:rPr>
        <w:t>nia oczu, nosa i ust, podczas kichania czy kasłania – zasłaniają twarz.</w:t>
      </w:r>
      <w:r w:rsidRPr="00A02731">
        <w:rPr>
          <w:rFonts w:ascii="Times New Roman" w:hAnsi="Times New Roman" w:cs="Times New Roman"/>
        </w:rPr>
        <w:t xml:space="preserve"> </w:t>
      </w:r>
    </w:p>
    <w:p w14:paraId="2B7728E7" w14:textId="46BCEADF" w:rsidR="009276DD" w:rsidRPr="00A02731" w:rsidRDefault="009276DD" w:rsidP="004B2473">
      <w:pPr>
        <w:pStyle w:val="punkty"/>
        <w:jc w:val="both"/>
        <w:rPr>
          <w:rFonts w:ascii="Times New Roman" w:hAnsi="Times New Roman" w:cs="Times New Roman"/>
        </w:rPr>
      </w:pPr>
      <w:r w:rsidRPr="00A02731">
        <w:rPr>
          <w:rFonts w:ascii="Times New Roman" w:hAnsi="Times New Roman" w:cs="Times New Roman"/>
        </w:rPr>
        <w:t xml:space="preserve">Uczniowie </w:t>
      </w:r>
      <w:r w:rsidRPr="00A02731">
        <w:rPr>
          <w:rFonts w:ascii="Times New Roman" w:hAnsi="Times New Roman" w:cs="Times New Roman"/>
        </w:rPr>
        <w:t>nie powinni wnosić na teren szkoły zbędnych rzeczy, w tym książek, telefonów komórkowych, maskotek.</w:t>
      </w:r>
    </w:p>
    <w:p w14:paraId="0A6FD6BC" w14:textId="0CF90AA0" w:rsidR="00D642E6" w:rsidRPr="00A02731" w:rsidRDefault="00D642E6" w:rsidP="004B2473">
      <w:pPr>
        <w:pStyle w:val="punkty"/>
        <w:jc w:val="both"/>
        <w:rPr>
          <w:rFonts w:ascii="Times New Roman" w:hAnsi="Times New Roman" w:cs="Times New Roman"/>
        </w:rPr>
      </w:pPr>
      <w:r w:rsidRPr="00A02731">
        <w:rPr>
          <w:rFonts w:ascii="Times New Roman" w:hAnsi="Times New Roman" w:cs="Times New Roman"/>
        </w:rPr>
        <w:t xml:space="preserve">Konsultacje będą odbywały  </w:t>
      </w:r>
      <w:r w:rsidR="004B2473" w:rsidRPr="00A02731">
        <w:rPr>
          <w:rFonts w:ascii="Times New Roman" w:hAnsi="Times New Roman" w:cs="Times New Roman"/>
        </w:rPr>
        <w:t xml:space="preserve">się </w:t>
      </w:r>
      <w:r w:rsidRPr="00A02731">
        <w:rPr>
          <w:rFonts w:ascii="Times New Roman" w:hAnsi="Times New Roman" w:cs="Times New Roman"/>
        </w:rPr>
        <w:t>w sali nr 1.</w:t>
      </w:r>
    </w:p>
    <w:p w14:paraId="3658F95F" w14:textId="498A3F90" w:rsidR="00B33479" w:rsidRPr="00A02731" w:rsidRDefault="00B33479" w:rsidP="004B2473">
      <w:pPr>
        <w:pStyle w:val="punkty"/>
        <w:jc w:val="both"/>
        <w:rPr>
          <w:rFonts w:ascii="Times New Roman" w:hAnsi="Times New Roman" w:cs="Times New Roman"/>
        </w:rPr>
      </w:pPr>
      <w:r w:rsidRPr="00A02731">
        <w:rPr>
          <w:rFonts w:ascii="Times New Roman" w:hAnsi="Times New Roman" w:cs="Times New Roman"/>
        </w:rPr>
        <w:t>Nauczyciel jest zobowiązany do wyjaśnienia uczniom zasad bezpieczeństwa, jakie obecnie obowiązują w szkole.</w:t>
      </w:r>
    </w:p>
    <w:p w14:paraId="69ECA673" w14:textId="78E8F832" w:rsidR="00B33479" w:rsidRPr="00A02731" w:rsidRDefault="00B33479" w:rsidP="004B2473">
      <w:pPr>
        <w:pStyle w:val="punkty"/>
        <w:jc w:val="both"/>
        <w:rPr>
          <w:rFonts w:ascii="Times New Roman" w:hAnsi="Times New Roman" w:cs="Times New Roman"/>
        </w:rPr>
      </w:pPr>
      <w:r w:rsidRPr="00A02731">
        <w:rPr>
          <w:rFonts w:ascii="Times New Roman" w:hAnsi="Times New Roman" w:cs="Times New Roman"/>
        </w:rPr>
        <w:t xml:space="preserve">W czasie konsultacji uczniowie nie mogą pożyczać sobie </w:t>
      </w:r>
      <w:r w:rsidRPr="00A02731">
        <w:rPr>
          <w:rFonts w:ascii="Times New Roman" w:hAnsi="Times New Roman" w:cs="Times New Roman"/>
        </w:rPr>
        <w:t>przyborów i podręczników.</w:t>
      </w:r>
    </w:p>
    <w:p w14:paraId="6872A059" w14:textId="55767373" w:rsidR="00D642E6" w:rsidRPr="004B2473" w:rsidRDefault="00B33479" w:rsidP="004B2473">
      <w:pPr>
        <w:pStyle w:val="punkty"/>
        <w:jc w:val="both"/>
        <w:rPr>
          <w:rFonts w:ascii="Times New Roman" w:hAnsi="Times New Roman" w:cs="Times New Roman"/>
        </w:rPr>
      </w:pPr>
      <w:r w:rsidRPr="00A02731">
        <w:rPr>
          <w:rFonts w:ascii="Times New Roman" w:hAnsi="Times New Roman" w:cs="Times New Roman"/>
        </w:rPr>
        <w:t>Sala</w:t>
      </w:r>
      <w:r w:rsidRPr="00A02731">
        <w:rPr>
          <w:rFonts w:ascii="Times New Roman" w:hAnsi="Times New Roman" w:cs="Times New Roman"/>
        </w:rPr>
        <w:t xml:space="preserve">, w której </w:t>
      </w:r>
      <w:r w:rsidRPr="00A02731">
        <w:rPr>
          <w:rFonts w:ascii="Times New Roman" w:hAnsi="Times New Roman" w:cs="Times New Roman"/>
        </w:rPr>
        <w:t>odbywają się</w:t>
      </w:r>
      <w:r w:rsidRPr="00A02731">
        <w:rPr>
          <w:rFonts w:ascii="Times New Roman" w:hAnsi="Times New Roman" w:cs="Times New Roman"/>
        </w:rPr>
        <w:t xml:space="preserve"> konsultacje,</w:t>
      </w:r>
      <w:r w:rsidRPr="00A02731">
        <w:rPr>
          <w:rFonts w:ascii="Times New Roman" w:hAnsi="Times New Roman" w:cs="Times New Roman"/>
        </w:rPr>
        <w:t xml:space="preserve"> jest wietrzona</w:t>
      </w:r>
      <w:r w:rsidRPr="00A02731">
        <w:rPr>
          <w:rFonts w:ascii="Times New Roman" w:hAnsi="Times New Roman" w:cs="Times New Roman"/>
        </w:rPr>
        <w:t> co najmniej raz na godzinę.</w:t>
      </w:r>
    </w:p>
    <w:p w14:paraId="6A7FA3E7" w14:textId="425A14A3" w:rsidR="00D642E6" w:rsidRDefault="004B2473" w:rsidP="004B2473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Times New Roman" w:eastAsiaTheme="minorHAnsi" w:hAnsi="Times New Roman" w:cs="Times New Roman"/>
          <w:bCs w:val="0"/>
          <w:sz w:val="24"/>
          <w:szCs w:val="24"/>
          <w:u w:val="single"/>
        </w:rPr>
      </w:pPr>
      <w:r>
        <w:rPr>
          <w:rFonts w:ascii="Times New Roman" w:eastAsiaTheme="minorHAnsi" w:hAnsi="Times New Roman" w:cs="Times New Roman"/>
          <w:bCs w:val="0"/>
          <w:sz w:val="24"/>
          <w:szCs w:val="24"/>
          <w:u w:val="single"/>
        </w:rPr>
        <w:lastRenderedPageBreak/>
        <w:t>IV.</w:t>
      </w:r>
      <w:r w:rsidR="00D642E6" w:rsidRPr="00A02731">
        <w:rPr>
          <w:rFonts w:ascii="Times New Roman" w:eastAsiaTheme="minorHAnsi" w:hAnsi="Times New Roman" w:cs="Times New Roman"/>
          <w:bCs w:val="0"/>
          <w:sz w:val="24"/>
          <w:szCs w:val="24"/>
          <w:u w:val="single"/>
        </w:rPr>
        <w:t xml:space="preserve"> Postępowanie w przypadku podejrzenia zakażenia u ucznia</w:t>
      </w:r>
    </w:p>
    <w:p w14:paraId="14D69BB1" w14:textId="77777777" w:rsidR="004B2473" w:rsidRPr="00A02731" w:rsidRDefault="004B2473" w:rsidP="004B2473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Times New Roman" w:hAnsi="Times New Roman" w:cs="Times New Roman"/>
          <w:sz w:val="24"/>
          <w:szCs w:val="24"/>
          <w:u w:val="single"/>
          <w:lang w:bidi="pl-PL"/>
        </w:rPr>
      </w:pPr>
    </w:p>
    <w:p w14:paraId="3DBFCD1A" w14:textId="77777777" w:rsidR="00D642E6" w:rsidRPr="00A02731" w:rsidRDefault="00D642E6" w:rsidP="004B2473">
      <w:pPr>
        <w:pStyle w:val="punkty"/>
        <w:jc w:val="both"/>
        <w:rPr>
          <w:rFonts w:ascii="Times New Roman" w:hAnsi="Times New Roman" w:cs="Times New Roman"/>
          <w:lang w:bidi="pl-PL"/>
        </w:rPr>
      </w:pPr>
      <w:r w:rsidRPr="00A02731">
        <w:rPr>
          <w:rFonts w:ascii="Times New Roman" w:hAnsi="Times New Roman" w:cs="Times New Roman"/>
          <w:lang w:bidi="pl-PL"/>
        </w:rPr>
        <w:t xml:space="preserve">Podczas pobytu dziecka w szkole, w przypadku zaobserwowania, wystąpienia lub zgłoszenia przez dziecko niepokojących objawów, złego samopoczucia należy odizolować dziecko od grupy, poinformować dyrektora oraz telefonicznie rodzica/ prawnego opiekuna o stanie zdrowia dziecka i niezwłocznie poprosić aby je odebrali. </w:t>
      </w:r>
    </w:p>
    <w:p w14:paraId="022C45C7" w14:textId="4463D780" w:rsidR="00D642E6" w:rsidRPr="00A02731" w:rsidRDefault="00D642E6" w:rsidP="004B2473">
      <w:pPr>
        <w:pStyle w:val="punkty"/>
        <w:jc w:val="both"/>
        <w:rPr>
          <w:rFonts w:ascii="Times New Roman" w:hAnsi="Times New Roman" w:cs="Times New Roman"/>
          <w:lang w:bidi="pl-PL"/>
        </w:rPr>
      </w:pPr>
      <w:r w:rsidRPr="00A02731">
        <w:rPr>
          <w:rFonts w:ascii="Times New Roman" w:hAnsi="Times New Roman" w:cs="Times New Roman"/>
          <w:lang w:bidi="pl-PL"/>
        </w:rPr>
        <w:t xml:space="preserve">Dziecko z objawami chorobowymi należy odizolować w odrębnym pomieszczeniu lub w wyznaczonym miejscu wyposażonym w środki ochrony osobistej (fartuch, maseczka, przyłbica, rękawiczki, płyn do dezynfekcji) z zapewnieniem minimum 2 m odległości od innych osób – gabinet </w:t>
      </w:r>
      <w:r w:rsidRPr="00A02731">
        <w:rPr>
          <w:rFonts w:ascii="Times New Roman" w:hAnsi="Times New Roman" w:cs="Times New Roman"/>
          <w:lang w:bidi="pl-PL"/>
        </w:rPr>
        <w:t>wychowania fizyczne</w:t>
      </w:r>
      <w:r w:rsidRPr="00A02731">
        <w:rPr>
          <w:rFonts w:ascii="Times New Roman" w:hAnsi="Times New Roman" w:cs="Times New Roman"/>
          <w:lang w:bidi="pl-PL"/>
        </w:rPr>
        <w:t>go.</w:t>
      </w:r>
    </w:p>
    <w:p w14:paraId="777D82E9" w14:textId="77777777" w:rsidR="00D642E6" w:rsidRPr="00A02731" w:rsidRDefault="00D642E6" w:rsidP="004B2473">
      <w:pPr>
        <w:pStyle w:val="punkty"/>
        <w:jc w:val="both"/>
        <w:rPr>
          <w:rFonts w:ascii="Times New Roman" w:hAnsi="Times New Roman" w:cs="Times New Roman"/>
          <w:lang w:bidi="pl-PL"/>
        </w:rPr>
      </w:pPr>
      <w:r w:rsidRPr="00A02731">
        <w:rPr>
          <w:rFonts w:ascii="Times New Roman" w:hAnsi="Times New Roman" w:cs="Times New Roman"/>
          <w:lang w:bidi="pl-PL"/>
        </w:rPr>
        <w:t xml:space="preserve">Opiekę nad dzieckiem sprawuje wytypowany przez dyrektora pracownik szkoły, który kontroluje stan zdrowia i temperaturę dziecka. </w:t>
      </w:r>
    </w:p>
    <w:p w14:paraId="25141784" w14:textId="77777777" w:rsidR="00D642E6" w:rsidRPr="00A02731" w:rsidRDefault="00D642E6" w:rsidP="004B2473">
      <w:pPr>
        <w:pStyle w:val="punkty"/>
        <w:jc w:val="both"/>
        <w:rPr>
          <w:rFonts w:ascii="Times New Roman" w:hAnsi="Times New Roman" w:cs="Times New Roman"/>
          <w:lang w:bidi="pl-PL"/>
        </w:rPr>
      </w:pPr>
      <w:r w:rsidRPr="00A02731">
        <w:rPr>
          <w:rFonts w:ascii="Times New Roman" w:hAnsi="Times New Roman" w:cs="Times New Roman"/>
          <w:lang w:bidi="pl-PL"/>
        </w:rPr>
        <w:t xml:space="preserve">Jeżeli stan zdrowia dziecka pogarsza się, przed przybyciem jego rodzica/prawnego opiekuna dyrektor szkoły wzywa pogotowie ratunkowe i przekazuje informacje na temat stanu zdrowia dziecka. </w:t>
      </w:r>
    </w:p>
    <w:p w14:paraId="0ED6D888" w14:textId="77777777" w:rsidR="00D642E6" w:rsidRPr="00A02731" w:rsidRDefault="00D642E6" w:rsidP="004B2473">
      <w:pPr>
        <w:pStyle w:val="punkty"/>
        <w:jc w:val="both"/>
        <w:rPr>
          <w:rFonts w:ascii="Times New Roman" w:hAnsi="Times New Roman" w:cs="Times New Roman"/>
          <w:lang w:bidi="pl-PL"/>
        </w:rPr>
      </w:pPr>
      <w:r w:rsidRPr="00A02731">
        <w:rPr>
          <w:rFonts w:ascii="Times New Roman" w:hAnsi="Times New Roman" w:cs="Times New Roman"/>
          <w:lang w:bidi="pl-PL"/>
        </w:rPr>
        <w:t xml:space="preserve">W przypadku stwierdzenia wystąpienia u dziecka choroby COVID - 19 lub jej podejrzenia rodzice/opiekunowie prawni dziecka zobowiązani są do poinformowania dyrektora placówki o zachorowaniu dziecka, celem zapobiegania rozpowszechniania się choroby i podjęcia odpowiednich działań. </w:t>
      </w:r>
    </w:p>
    <w:p w14:paraId="633D8803" w14:textId="77777777" w:rsidR="00D642E6" w:rsidRPr="00A02731" w:rsidRDefault="00D642E6" w:rsidP="004B2473">
      <w:pPr>
        <w:pStyle w:val="punkty"/>
        <w:jc w:val="both"/>
        <w:rPr>
          <w:rFonts w:ascii="Times New Roman" w:hAnsi="Times New Roman" w:cs="Times New Roman"/>
          <w:lang w:bidi="pl-PL"/>
        </w:rPr>
      </w:pPr>
      <w:r w:rsidRPr="00A02731">
        <w:rPr>
          <w:rFonts w:ascii="Times New Roman" w:hAnsi="Times New Roman" w:cs="Times New Roman"/>
          <w:lang w:bidi="pl-PL"/>
        </w:rPr>
        <w:t xml:space="preserve">Należy skontaktować się z Powiatową Stacją </w:t>
      </w:r>
      <w:proofErr w:type="spellStart"/>
      <w:r w:rsidRPr="00A02731">
        <w:rPr>
          <w:rFonts w:ascii="Times New Roman" w:hAnsi="Times New Roman" w:cs="Times New Roman"/>
          <w:lang w:bidi="pl-PL"/>
        </w:rPr>
        <w:t>Sanitarno</w:t>
      </w:r>
      <w:proofErr w:type="spellEnd"/>
      <w:r w:rsidRPr="00A02731">
        <w:rPr>
          <w:rFonts w:ascii="Times New Roman" w:hAnsi="Times New Roman" w:cs="Times New Roman"/>
          <w:lang w:bidi="pl-PL"/>
        </w:rPr>
        <w:t xml:space="preserve"> - Epidemiologiczną w Świdnicy tel. 748522091 o poradę lub konsultację w celu wdrożenia odpowiednich procedur.</w:t>
      </w:r>
    </w:p>
    <w:p w14:paraId="4A97B42E" w14:textId="77777777" w:rsidR="00D642E6" w:rsidRPr="00A02731" w:rsidRDefault="00D642E6" w:rsidP="004B2473">
      <w:pPr>
        <w:pStyle w:val="punkty"/>
        <w:jc w:val="both"/>
        <w:rPr>
          <w:rFonts w:ascii="Times New Roman" w:hAnsi="Times New Roman" w:cs="Times New Roman"/>
          <w:lang w:bidi="pl-PL"/>
        </w:rPr>
      </w:pPr>
      <w:r w:rsidRPr="00A02731">
        <w:rPr>
          <w:rFonts w:ascii="Times New Roman" w:hAnsi="Times New Roman" w:cs="Times New Roman"/>
          <w:lang w:bidi="pl-PL"/>
        </w:rPr>
        <w:t>Rekomenduje się ustalenie listy osób przebywających w tym samym czasie w części/częściach szkoły, w których przebywała osoba lub dziecko podejrzane o zakażenie i zalecenie stosowania się do wytycznych Głównego Inspektora Sanitarnego dostępnych na stronie gov.pl/web/</w:t>
      </w:r>
      <w:proofErr w:type="spellStart"/>
      <w:r w:rsidRPr="00A02731">
        <w:rPr>
          <w:rFonts w:ascii="Times New Roman" w:hAnsi="Times New Roman" w:cs="Times New Roman"/>
          <w:lang w:bidi="pl-PL"/>
        </w:rPr>
        <w:t>koronawirus</w:t>
      </w:r>
      <w:proofErr w:type="spellEnd"/>
      <w:r w:rsidRPr="00A02731">
        <w:rPr>
          <w:rFonts w:ascii="Times New Roman" w:hAnsi="Times New Roman" w:cs="Times New Roman"/>
          <w:lang w:bidi="pl-PL"/>
        </w:rPr>
        <w:t xml:space="preserve">/oraz gis.gov.pl i odnoszących się do osób, które miały kontakt z zakażonym. </w:t>
      </w:r>
    </w:p>
    <w:p w14:paraId="38E8216D" w14:textId="77777777" w:rsidR="00D642E6" w:rsidRPr="00A02731" w:rsidRDefault="00D642E6" w:rsidP="004B2473">
      <w:pPr>
        <w:pStyle w:val="punkty"/>
        <w:jc w:val="both"/>
        <w:rPr>
          <w:rFonts w:ascii="Times New Roman" w:hAnsi="Times New Roman" w:cs="Times New Roman"/>
          <w:lang w:bidi="pl-PL"/>
        </w:rPr>
      </w:pPr>
      <w:r w:rsidRPr="00A02731">
        <w:rPr>
          <w:rFonts w:ascii="Times New Roman" w:hAnsi="Times New Roman" w:cs="Times New Roman"/>
          <w:lang w:bidi="pl-PL"/>
        </w:rPr>
        <w:t xml:space="preserve">W przypadku uzasadnionego podejrzenia, że dziecko jest chore i może zarażać inne dzieci, dyrektor ma prawo nie wpuścić go do placówki, a rodzica poprosić o zabranie dziecka do domu i skontaktowanie się z lekarzem. </w:t>
      </w:r>
    </w:p>
    <w:p w14:paraId="3C572ED6" w14:textId="77777777" w:rsidR="00D642E6" w:rsidRPr="00A02731" w:rsidRDefault="00D642E6" w:rsidP="004B2473">
      <w:pPr>
        <w:pStyle w:val="punkty"/>
        <w:jc w:val="both"/>
        <w:rPr>
          <w:rFonts w:ascii="Times New Roman" w:hAnsi="Times New Roman" w:cs="Times New Roman"/>
          <w:lang w:bidi="pl-PL"/>
        </w:rPr>
      </w:pPr>
      <w:r w:rsidRPr="00A02731">
        <w:rPr>
          <w:rFonts w:ascii="Times New Roman" w:hAnsi="Times New Roman" w:cs="Times New Roman"/>
          <w:lang w:bidi="pl-PL"/>
        </w:rPr>
        <w:t xml:space="preserve">W przypadku, gdy dziecko zostało skierowane do szpitala z podejrzeniem </w:t>
      </w:r>
      <w:proofErr w:type="spellStart"/>
      <w:r w:rsidRPr="00A02731">
        <w:rPr>
          <w:rFonts w:ascii="Times New Roman" w:hAnsi="Times New Roman" w:cs="Times New Roman"/>
          <w:lang w:bidi="pl-PL"/>
        </w:rPr>
        <w:t>koronawirusa</w:t>
      </w:r>
      <w:proofErr w:type="spellEnd"/>
      <w:r w:rsidRPr="00A02731">
        <w:rPr>
          <w:rFonts w:ascii="Times New Roman" w:hAnsi="Times New Roman" w:cs="Times New Roman"/>
          <w:lang w:bidi="pl-PL"/>
        </w:rPr>
        <w:t xml:space="preserve">, należy wstrzymać przyjmowanie kolejnych grup dzieci. Dyrektor w porozumieniu z właściwym państwowym inspektorem sanitarnym może podjąć decyzję o zamknięciu szkoły w celu przeprowadzenia dekontaminacji pomieszczeń i przedmiotów. </w:t>
      </w:r>
    </w:p>
    <w:p w14:paraId="77AC9238" w14:textId="77777777" w:rsidR="00D642E6" w:rsidRPr="00A02731" w:rsidRDefault="00D642E6" w:rsidP="004B2473">
      <w:pPr>
        <w:pStyle w:val="punkty"/>
        <w:jc w:val="both"/>
        <w:rPr>
          <w:rFonts w:ascii="Times New Roman" w:hAnsi="Times New Roman" w:cs="Times New Roman"/>
          <w:lang w:bidi="pl-PL"/>
        </w:rPr>
      </w:pPr>
      <w:r w:rsidRPr="00A02731">
        <w:rPr>
          <w:rFonts w:ascii="Times New Roman" w:hAnsi="Times New Roman" w:cs="Times New Roman"/>
          <w:lang w:bidi="pl-PL"/>
        </w:rPr>
        <w:t xml:space="preserve">Obszar, w który poruszał się i przebywało dziecko należy poddać gruntownemu sprzątaniu, zdezynfekować powierzchnie dotykowe: klamki, uchwyty, wyłączniki, przyciski itp. </w:t>
      </w:r>
    </w:p>
    <w:p w14:paraId="32725D50" w14:textId="77777777" w:rsidR="00D642E6" w:rsidRPr="00A02731" w:rsidRDefault="00D642E6" w:rsidP="004B2473">
      <w:pPr>
        <w:pStyle w:val="punkty"/>
        <w:jc w:val="both"/>
        <w:rPr>
          <w:rFonts w:ascii="Times New Roman" w:hAnsi="Times New Roman" w:cs="Times New Roman"/>
          <w:color w:val="000000"/>
          <w:lang w:bidi="pl-PL"/>
        </w:rPr>
      </w:pPr>
      <w:r w:rsidRPr="00A02731">
        <w:rPr>
          <w:rFonts w:ascii="Times New Roman" w:hAnsi="Times New Roman" w:cs="Times New Roman"/>
          <w:color w:val="000000"/>
          <w:lang w:bidi="pl-PL"/>
        </w:rPr>
        <w:t>Zawsze w przypadku wątpliwości należy zwrócić się do właściwej powiatowej stacji sanitarno-epidemiologicznej w celu konsultacji lub uzyskania porady.</w:t>
      </w:r>
    </w:p>
    <w:p w14:paraId="20EA306D" w14:textId="77777777" w:rsidR="00D642E6" w:rsidRPr="00A02731" w:rsidRDefault="00D642E6" w:rsidP="004B2473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</w:p>
    <w:p w14:paraId="4F5858EB" w14:textId="437C1563" w:rsidR="00332BC0" w:rsidRPr="00A02731" w:rsidRDefault="00332BC0" w:rsidP="004B2473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</w:rPr>
      </w:pPr>
    </w:p>
    <w:p w14:paraId="4D37D956" w14:textId="3DADB23D" w:rsidR="00332BC0" w:rsidRPr="00A02731" w:rsidRDefault="00332BC0" w:rsidP="004B2473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</w:p>
    <w:p w14:paraId="6FEA707D" w14:textId="3EB0B820" w:rsidR="004A58D6" w:rsidRPr="00606AA7" w:rsidRDefault="004A58D6" w:rsidP="004A58D6">
      <w:pPr>
        <w:pStyle w:val="NormalnyWeb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Na podstawie Zarządzenia Dyrektora </w:t>
      </w:r>
      <w:r w:rsidRPr="00A137D1">
        <w:rPr>
          <w:sz w:val="28"/>
          <w:szCs w:val="28"/>
        </w:rPr>
        <w:t>Szkoły nr</w:t>
      </w:r>
      <w:r>
        <w:rPr>
          <w:sz w:val="28"/>
          <w:szCs w:val="28"/>
        </w:rPr>
        <w:t xml:space="preserve"> 12</w:t>
      </w:r>
      <w:bookmarkStart w:id="0" w:name="_GoBack"/>
      <w:bookmarkEnd w:id="0"/>
      <w:r w:rsidRPr="00A137D1">
        <w:rPr>
          <w:sz w:val="28"/>
          <w:szCs w:val="28"/>
        </w:rPr>
        <w:t xml:space="preserve">/2020 procedura </w:t>
      </w:r>
      <w:r w:rsidRPr="00606AA7">
        <w:rPr>
          <w:sz w:val="28"/>
          <w:szCs w:val="28"/>
        </w:rPr>
        <w:t xml:space="preserve">obowiązuje od </w:t>
      </w:r>
      <w:r>
        <w:rPr>
          <w:sz w:val="28"/>
          <w:szCs w:val="28"/>
        </w:rPr>
        <w:t xml:space="preserve">25 </w:t>
      </w:r>
      <w:r w:rsidRPr="00606AA7">
        <w:rPr>
          <w:sz w:val="28"/>
          <w:szCs w:val="28"/>
        </w:rPr>
        <w:t xml:space="preserve">maja 2020 r. do odwołania przez Dyrektora </w:t>
      </w:r>
      <w:r>
        <w:rPr>
          <w:sz w:val="28"/>
          <w:szCs w:val="28"/>
        </w:rPr>
        <w:t xml:space="preserve">Szkoły Podstawowej im. Anny </w:t>
      </w:r>
      <w:proofErr w:type="spellStart"/>
      <w:r>
        <w:rPr>
          <w:sz w:val="28"/>
          <w:szCs w:val="28"/>
        </w:rPr>
        <w:t>Jenke</w:t>
      </w:r>
      <w:proofErr w:type="spellEnd"/>
      <w:r>
        <w:rPr>
          <w:sz w:val="28"/>
          <w:szCs w:val="28"/>
        </w:rPr>
        <w:t xml:space="preserve"> w Mrowinach</w:t>
      </w:r>
    </w:p>
    <w:p w14:paraId="7299A88F" w14:textId="043D27B0" w:rsidR="00332BC0" w:rsidRPr="00A02731" w:rsidRDefault="00332BC0" w:rsidP="004B2473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</w:rPr>
      </w:pPr>
    </w:p>
    <w:p w14:paraId="0BE45A82" w14:textId="2412808A" w:rsidR="00332BC0" w:rsidRPr="00A02731" w:rsidRDefault="00332BC0" w:rsidP="00332BC0">
      <w:pPr>
        <w:pStyle w:val="punkty"/>
        <w:numPr>
          <w:ilvl w:val="0"/>
          <w:numId w:val="0"/>
        </w:numPr>
        <w:ind w:left="360" w:hanging="360"/>
        <w:rPr>
          <w:rFonts w:ascii="Times New Roman" w:hAnsi="Times New Roman" w:cs="Times New Roman"/>
        </w:rPr>
      </w:pPr>
    </w:p>
    <w:p w14:paraId="5270D7B6" w14:textId="081F8D0D" w:rsidR="00332BC0" w:rsidRPr="00A02731" w:rsidRDefault="00332BC0" w:rsidP="00332BC0">
      <w:pPr>
        <w:pStyle w:val="punkty"/>
        <w:numPr>
          <w:ilvl w:val="0"/>
          <w:numId w:val="0"/>
        </w:numPr>
        <w:ind w:left="360" w:hanging="360"/>
        <w:rPr>
          <w:rFonts w:ascii="Times New Roman" w:hAnsi="Times New Roman" w:cs="Times New Roman"/>
        </w:rPr>
      </w:pPr>
    </w:p>
    <w:sectPr w:rsidR="00332BC0" w:rsidRPr="00A0273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985B23" w14:textId="77777777" w:rsidR="00501F63" w:rsidRDefault="00501F63" w:rsidP="00B33479">
      <w:pPr>
        <w:spacing w:after="0" w:line="240" w:lineRule="auto"/>
      </w:pPr>
      <w:r>
        <w:separator/>
      </w:r>
    </w:p>
  </w:endnote>
  <w:endnote w:type="continuationSeparator" w:id="0">
    <w:p w14:paraId="7207F048" w14:textId="77777777" w:rsidR="00501F63" w:rsidRDefault="00501F63" w:rsidP="00B33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7243831"/>
      <w:docPartObj>
        <w:docPartGallery w:val="Page Numbers (Bottom of Page)"/>
        <w:docPartUnique/>
      </w:docPartObj>
    </w:sdtPr>
    <w:sdtContent>
      <w:p w14:paraId="03FEA305" w14:textId="2EE6F32D" w:rsidR="004A58D6" w:rsidRDefault="004A58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8C14BFC" w14:textId="77777777" w:rsidR="004A58D6" w:rsidRDefault="004A58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982842" w14:textId="77777777" w:rsidR="00501F63" w:rsidRDefault="00501F63" w:rsidP="00B33479">
      <w:pPr>
        <w:spacing w:after="0" w:line="240" w:lineRule="auto"/>
      </w:pPr>
      <w:r>
        <w:separator/>
      </w:r>
    </w:p>
  </w:footnote>
  <w:footnote w:type="continuationSeparator" w:id="0">
    <w:p w14:paraId="6D48A26F" w14:textId="77777777" w:rsidR="00501F63" w:rsidRDefault="00501F63" w:rsidP="00B33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2344221"/>
    <w:multiLevelType w:val="hybridMultilevel"/>
    <w:tmpl w:val="542C7872"/>
    <w:lvl w:ilvl="0" w:tplc="3738CF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3266A83"/>
    <w:multiLevelType w:val="multilevel"/>
    <w:tmpl w:val="F24E6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4A1A52"/>
    <w:multiLevelType w:val="multilevel"/>
    <w:tmpl w:val="3AECBC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B65619D"/>
    <w:multiLevelType w:val="multilevel"/>
    <w:tmpl w:val="16003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574D89"/>
    <w:multiLevelType w:val="multilevel"/>
    <w:tmpl w:val="AD425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575FB2"/>
    <w:multiLevelType w:val="hybridMultilevel"/>
    <w:tmpl w:val="0C72AD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664C07"/>
    <w:multiLevelType w:val="multilevel"/>
    <w:tmpl w:val="EB98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2392E8E"/>
    <w:multiLevelType w:val="multilevel"/>
    <w:tmpl w:val="633ED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6012A6"/>
    <w:multiLevelType w:val="multilevel"/>
    <w:tmpl w:val="2DD6D1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5C2BDF"/>
    <w:multiLevelType w:val="multilevel"/>
    <w:tmpl w:val="9118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AC05FB"/>
    <w:multiLevelType w:val="hybridMultilevel"/>
    <w:tmpl w:val="851CE19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32017FB"/>
    <w:multiLevelType w:val="multilevel"/>
    <w:tmpl w:val="551A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6D694A"/>
    <w:multiLevelType w:val="multilevel"/>
    <w:tmpl w:val="22103654"/>
    <w:lvl w:ilvl="0">
      <w:start w:val="1"/>
      <w:numFmt w:val="bullet"/>
      <w:lvlText w:val="■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157084"/>
    <w:multiLevelType w:val="multilevel"/>
    <w:tmpl w:val="97204A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88327D0"/>
    <w:multiLevelType w:val="multilevel"/>
    <w:tmpl w:val="1514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365590"/>
    <w:multiLevelType w:val="multilevel"/>
    <w:tmpl w:val="93AA8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881CD0"/>
    <w:multiLevelType w:val="multilevel"/>
    <w:tmpl w:val="0F14D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4418E2"/>
    <w:multiLevelType w:val="multilevel"/>
    <w:tmpl w:val="8FA097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A03673"/>
    <w:multiLevelType w:val="hybridMultilevel"/>
    <w:tmpl w:val="283AA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D05F59"/>
    <w:multiLevelType w:val="multilevel"/>
    <w:tmpl w:val="2A0A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6F56006"/>
    <w:multiLevelType w:val="hybridMultilevel"/>
    <w:tmpl w:val="43C661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024FF1"/>
    <w:multiLevelType w:val="multilevel"/>
    <w:tmpl w:val="1B1C6E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FB4280"/>
    <w:multiLevelType w:val="multilevel"/>
    <w:tmpl w:val="D2E8B5C0"/>
    <w:lvl w:ilvl="0">
      <w:start w:val="1"/>
      <w:numFmt w:val="bullet"/>
      <w:lvlText w:val="*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810BFD"/>
    <w:multiLevelType w:val="hybridMultilevel"/>
    <w:tmpl w:val="3BD00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E16846"/>
    <w:multiLevelType w:val="multilevel"/>
    <w:tmpl w:val="92A44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1B368B7"/>
    <w:multiLevelType w:val="multilevel"/>
    <w:tmpl w:val="2130B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471557"/>
    <w:multiLevelType w:val="multilevel"/>
    <w:tmpl w:val="B2BA3D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BA361F"/>
    <w:multiLevelType w:val="multilevel"/>
    <w:tmpl w:val="28C20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373889"/>
    <w:multiLevelType w:val="multilevel"/>
    <w:tmpl w:val="32205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8232A00"/>
    <w:multiLevelType w:val="hybridMultilevel"/>
    <w:tmpl w:val="EABCC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17"/>
  </w:num>
  <w:num w:numId="4">
    <w:abstractNumId w:val="14"/>
  </w:num>
  <w:num w:numId="5">
    <w:abstractNumId w:val="19"/>
    <w:lvlOverride w:ilvl="0">
      <w:startOverride w:val="2"/>
    </w:lvlOverride>
  </w:num>
  <w:num w:numId="6">
    <w:abstractNumId w:val="3"/>
    <w:lvlOverride w:ilvl="0">
      <w:startOverride w:val="3"/>
    </w:lvlOverride>
  </w:num>
  <w:num w:numId="7">
    <w:abstractNumId w:val="10"/>
    <w:lvlOverride w:ilvl="0">
      <w:startOverride w:val="4"/>
    </w:lvlOverride>
  </w:num>
  <w:num w:numId="8">
    <w:abstractNumId w:val="12"/>
    <w:lvlOverride w:ilvl="0">
      <w:startOverride w:val="5"/>
    </w:lvlOverride>
  </w:num>
  <w:num w:numId="9">
    <w:abstractNumId w:val="5"/>
    <w:lvlOverride w:ilvl="0">
      <w:startOverride w:val="6"/>
    </w:lvlOverride>
  </w:num>
  <w:num w:numId="10">
    <w:abstractNumId w:val="32"/>
    <w:lvlOverride w:ilvl="0">
      <w:startOverride w:val="7"/>
    </w:lvlOverride>
  </w:num>
  <w:num w:numId="11">
    <w:abstractNumId w:val="18"/>
    <w:lvlOverride w:ilvl="0">
      <w:startOverride w:val="8"/>
    </w:lvlOverride>
  </w:num>
  <w:num w:numId="12">
    <w:abstractNumId w:val="6"/>
    <w:lvlOverride w:ilvl="0">
      <w:startOverride w:val="9"/>
    </w:lvlOverride>
  </w:num>
  <w:num w:numId="13">
    <w:abstractNumId w:val="30"/>
    <w:lvlOverride w:ilvl="0">
      <w:startOverride w:val="10"/>
    </w:lvlOverride>
  </w:num>
  <w:num w:numId="14">
    <w:abstractNumId w:val="21"/>
  </w:num>
  <w:num w:numId="15">
    <w:abstractNumId w:val="34"/>
  </w:num>
  <w:num w:numId="16">
    <w:abstractNumId w:val="13"/>
  </w:num>
  <w:num w:numId="17">
    <w:abstractNumId w:val="23"/>
  </w:num>
  <w:num w:numId="18">
    <w:abstractNumId w:val="7"/>
  </w:num>
  <w:num w:numId="19">
    <w:abstractNumId w:val="2"/>
  </w:num>
  <w:num w:numId="20">
    <w:abstractNumId w:val="28"/>
  </w:num>
  <w:num w:numId="21">
    <w:abstractNumId w:val="9"/>
  </w:num>
  <w:num w:numId="22">
    <w:abstractNumId w:val="15"/>
  </w:num>
  <w:num w:numId="23">
    <w:abstractNumId w:val="9"/>
  </w:num>
  <w:num w:numId="24">
    <w:abstractNumId w:val="25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0"/>
  </w:num>
  <w:num w:numId="30">
    <w:abstractNumId w:val="1"/>
  </w:num>
  <w:num w:numId="31">
    <w:abstractNumId w:val="9"/>
  </w:num>
  <w:num w:numId="32">
    <w:abstractNumId w:val="26"/>
  </w:num>
  <w:num w:numId="33">
    <w:abstractNumId w:val="22"/>
  </w:num>
  <w:num w:numId="34">
    <w:abstractNumId w:val="9"/>
  </w:num>
  <w:num w:numId="35">
    <w:abstractNumId w:val="20"/>
  </w:num>
  <w:num w:numId="36">
    <w:abstractNumId w:val="9"/>
  </w:num>
  <w:num w:numId="37">
    <w:abstractNumId w:val="11"/>
  </w:num>
  <w:num w:numId="38">
    <w:abstractNumId w:val="9"/>
  </w:num>
  <w:num w:numId="39">
    <w:abstractNumId w:val="31"/>
  </w:num>
  <w:num w:numId="40">
    <w:abstractNumId w:val="9"/>
  </w:num>
  <w:num w:numId="41">
    <w:abstractNumId w:val="24"/>
  </w:num>
  <w:num w:numId="42">
    <w:abstractNumId w:val="9"/>
  </w:num>
  <w:num w:numId="43">
    <w:abstractNumId w:val="9"/>
  </w:num>
  <w:num w:numId="44">
    <w:abstractNumId w:val="16"/>
  </w:num>
  <w:num w:numId="45">
    <w:abstractNumId w:val="9"/>
  </w:num>
  <w:num w:numId="46">
    <w:abstractNumId w:val="29"/>
  </w:num>
  <w:num w:numId="47">
    <w:abstractNumId w:val="4"/>
  </w:num>
  <w:num w:numId="48">
    <w:abstractNumId w:val="9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B0"/>
    <w:rsid w:val="00002CDB"/>
    <w:rsid w:val="00014804"/>
    <w:rsid w:val="000233A0"/>
    <w:rsid w:val="00041EA0"/>
    <w:rsid w:val="00044056"/>
    <w:rsid w:val="00044BE9"/>
    <w:rsid w:val="00047EEC"/>
    <w:rsid w:val="000533E5"/>
    <w:rsid w:val="000658A3"/>
    <w:rsid w:val="00072C14"/>
    <w:rsid w:val="000816F9"/>
    <w:rsid w:val="0019600F"/>
    <w:rsid w:val="001B6588"/>
    <w:rsid w:val="001C4651"/>
    <w:rsid w:val="001C5103"/>
    <w:rsid w:val="001D18AF"/>
    <w:rsid w:val="001F3BFF"/>
    <w:rsid w:val="00281DE2"/>
    <w:rsid w:val="002822DA"/>
    <w:rsid w:val="00294D41"/>
    <w:rsid w:val="002C1E9E"/>
    <w:rsid w:val="002C5628"/>
    <w:rsid w:val="00332BC0"/>
    <w:rsid w:val="00382742"/>
    <w:rsid w:val="003A6565"/>
    <w:rsid w:val="003B2659"/>
    <w:rsid w:val="00444D08"/>
    <w:rsid w:val="0047280C"/>
    <w:rsid w:val="004A58D6"/>
    <w:rsid w:val="004B2473"/>
    <w:rsid w:val="004B3048"/>
    <w:rsid w:val="004B4863"/>
    <w:rsid w:val="004C3ACC"/>
    <w:rsid w:val="004D02B0"/>
    <w:rsid w:val="004E2B44"/>
    <w:rsid w:val="00501F63"/>
    <w:rsid w:val="00531EB9"/>
    <w:rsid w:val="00546608"/>
    <w:rsid w:val="005720F0"/>
    <w:rsid w:val="00576B63"/>
    <w:rsid w:val="00592B39"/>
    <w:rsid w:val="005A59D6"/>
    <w:rsid w:val="005C1A7F"/>
    <w:rsid w:val="005C25D1"/>
    <w:rsid w:val="005F66A0"/>
    <w:rsid w:val="00613CF5"/>
    <w:rsid w:val="00656CEE"/>
    <w:rsid w:val="006E2D0E"/>
    <w:rsid w:val="007C5132"/>
    <w:rsid w:val="007E14EB"/>
    <w:rsid w:val="007F0182"/>
    <w:rsid w:val="007F196A"/>
    <w:rsid w:val="007F76EE"/>
    <w:rsid w:val="0084515C"/>
    <w:rsid w:val="00855386"/>
    <w:rsid w:val="008877BA"/>
    <w:rsid w:val="00887DE3"/>
    <w:rsid w:val="008A4CA4"/>
    <w:rsid w:val="009276DD"/>
    <w:rsid w:val="00942134"/>
    <w:rsid w:val="009A3F42"/>
    <w:rsid w:val="009F201F"/>
    <w:rsid w:val="00A02731"/>
    <w:rsid w:val="00A140A2"/>
    <w:rsid w:val="00A4053D"/>
    <w:rsid w:val="00A46C75"/>
    <w:rsid w:val="00A62B68"/>
    <w:rsid w:val="00A62E99"/>
    <w:rsid w:val="00A70009"/>
    <w:rsid w:val="00A9210C"/>
    <w:rsid w:val="00AF56A2"/>
    <w:rsid w:val="00AF5917"/>
    <w:rsid w:val="00B0360F"/>
    <w:rsid w:val="00B33479"/>
    <w:rsid w:val="00B65247"/>
    <w:rsid w:val="00B82363"/>
    <w:rsid w:val="00BB4CC4"/>
    <w:rsid w:val="00C22BB0"/>
    <w:rsid w:val="00C23EB4"/>
    <w:rsid w:val="00C64350"/>
    <w:rsid w:val="00CA7AA3"/>
    <w:rsid w:val="00D23D77"/>
    <w:rsid w:val="00D47CDB"/>
    <w:rsid w:val="00D642E6"/>
    <w:rsid w:val="00DA4462"/>
    <w:rsid w:val="00DA6162"/>
    <w:rsid w:val="00DC09C5"/>
    <w:rsid w:val="00E13A6F"/>
    <w:rsid w:val="00E252A7"/>
    <w:rsid w:val="00E34E89"/>
    <w:rsid w:val="00E40C22"/>
    <w:rsid w:val="00E80031"/>
    <w:rsid w:val="00E811A5"/>
    <w:rsid w:val="00ED1747"/>
    <w:rsid w:val="00EE22DE"/>
    <w:rsid w:val="00F23CD3"/>
    <w:rsid w:val="00F32236"/>
    <w:rsid w:val="00F401E3"/>
    <w:rsid w:val="00F43412"/>
    <w:rsid w:val="00F45CEC"/>
    <w:rsid w:val="00F7656D"/>
    <w:rsid w:val="00FE0562"/>
    <w:rsid w:val="00FF0DA7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749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F23C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F23C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2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customStyle="1" w:styleId="western">
    <w:name w:val="western"/>
    <w:basedOn w:val="Normalny"/>
    <w:rsid w:val="007F0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347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347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3479"/>
    <w:rPr>
      <w:vertAlign w:val="superscript"/>
    </w:rPr>
  </w:style>
  <w:style w:type="paragraph" w:customStyle="1" w:styleId="paragraph-bullet-western">
    <w:name w:val="paragraph-bullet-western"/>
    <w:basedOn w:val="Normalny"/>
    <w:rsid w:val="00A02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A5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5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58D6"/>
  </w:style>
  <w:style w:type="paragraph" w:styleId="Stopka">
    <w:name w:val="footer"/>
    <w:basedOn w:val="Normalny"/>
    <w:link w:val="StopkaZnak"/>
    <w:uiPriority w:val="99"/>
    <w:unhideWhenUsed/>
    <w:rsid w:val="004A5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58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F23C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F23C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2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customStyle="1" w:styleId="western">
    <w:name w:val="western"/>
    <w:basedOn w:val="Normalny"/>
    <w:rsid w:val="007F0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347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347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3479"/>
    <w:rPr>
      <w:vertAlign w:val="superscript"/>
    </w:rPr>
  </w:style>
  <w:style w:type="paragraph" w:customStyle="1" w:styleId="paragraph-bullet-western">
    <w:name w:val="paragraph-bullet-western"/>
    <w:basedOn w:val="Normalny"/>
    <w:rsid w:val="00A02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A5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5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58D6"/>
  </w:style>
  <w:style w:type="paragraph" w:styleId="Stopka">
    <w:name w:val="footer"/>
    <w:basedOn w:val="Normalny"/>
    <w:link w:val="StopkaZnak"/>
    <w:uiPriority w:val="99"/>
    <w:unhideWhenUsed/>
    <w:rsid w:val="004A5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5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ziennikustaw.gov.pl/DU/2020/78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ziennikustaw.gov.pl/DU/2020/78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1052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7355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Admin</cp:lastModifiedBy>
  <cp:revision>6</cp:revision>
  <dcterms:created xsi:type="dcterms:W3CDTF">2020-05-18T09:12:00Z</dcterms:created>
  <dcterms:modified xsi:type="dcterms:W3CDTF">2020-05-18T09:54:00Z</dcterms:modified>
</cp:coreProperties>
</file>