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46" w:rsidRPr="00376446" w:rsidRDefault="00376446" w:rsidP="00057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</w:t>
      </w:r>
    </w:p>
    <w:p w:rsidR="00376446" w:rsidRPr="00376446" w:rsidRDefault="00376446" w:rsidP="00057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Pedagogicznej  Szkoły Podstawowej w Mrowinach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6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6/2016 </w:t>
      </w:r>
    </w:p>
    <w:p w:rsidR="00376446" w:rsidRDefault="00376446" w:rsidP="00057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7644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 maja 2016 r.</w:t>
      </w:r>
    </w:p>
    <w:p w:rsidR="0005753F" w:rsidRDefault="0005753F" w:rsidP="00057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REGULAMIN WYCIECZEK SZKOLNYCH ORGANIZOWANYCH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Szkole Podstawowej im. Anny Jenke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Mrowinach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7 września 1991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 (Dz. U. Nr 95, poz. 425 z późn. zm.)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18 stycznia 1996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kulturze fizycznej (Dz. U. Nr 25, poz.113 z późn. zm.)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6 maja 1997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określenia warunków bezpieczeństwa osób przebywających w górach, pływających, kąpiących się i uprawiających sporty wodne (Dz. U. Nr 57, poz. 358).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8 listopada 2001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sprawie warunków i sposobu organizowania przez publiczne przedszkola, szkoły i placówki krajoznawstwa i turystyki (Dz. U. z 2001 r. Nr 135, poz. 1516).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19 lutego 1997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 rozporządzenie w sprawie warunków, jakie muszą spełniać organizatorzy wypoczynku dla dzieci i młodzieży szkolnej, a także zasad jego organizowania i nadzorowania (Dz. U. Nr 18, poz. 102).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12 września 2001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szczegółowych zasad i warunków działalności w dziedzinie rekreacji ruchowej (Dz. U. Nr 101, poz. 1095).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31 grudnia 2002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(Dz. U. z 2003 r. Nr 6 poz. 69).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3663D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każdą wycieczkę czy wyjazd trzeba uzyskać pisemną zgodę dyrektora lub osoby upoważnionej przez dyrektora. Jeśli wycieczka nie spełnia wymogów formalnych, np. nie przedstawiono dyrektorowi pełnej dokumentacji, trzeba liczyć się z odmową zgody.</w:t>
      </w:r>
    </w:p>
    <w:p w:rsidR="0005753F" w:rsidRPr="003663D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3663D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63DF">
        <w:rPr>
          <w:rFonts w:ascii="Times New Roman" w:eastAsia="Times New Roman" w:hAnsi="Times New Roman" w:cs="Times New Roman"/>
          <w:sz w:val="24"/>
          <w:szCs w:val="20"/>
          <w:lang w:eastAsia="pl-PL"/>
        </w:rPr>
        <w:t>Przystępując do organizacji wycieczki, , należy uwzględnić zainteresowania i potrzeby uczniów. Dlatego planując wyjazd, należałoby przeprowadzić wśród uczniów ankietę lub inną formę diagnozy. Należy przy tym pamiętać, że miejsce wycieczki i jej forma muszą uwzględniać predyspozycje uczniów, ich sprawność fizyczną i stan zdrowia. Program wycieczki należy dostosować do wieku dzieci i młodzieży.</w:t>
      </w:r>
    </w:p>
    <w:p w:rsidR="0005753F" w:rsidRDefault="0005753F" w:rsidP="0005753F">
      <w:pPr>
        <w:pStyle w:val="Stopka"/>
        <w:sectPr w:rsidR="0005753F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ogólne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inne formy turystyki są integralną formą działalności wychowawczej szkoły.</w:t>
      </w:r>
    </w:p>
    <w:p w:rsidR="0005753F" w:rsidRDefault="0005753F" w:rsidP="000575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przez szkołę krajoznawstwa i turystyki ma na celu: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kraju, jego środowiska przyrodniczego, tradycji, zabytków kultury i historii,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kultury i języka innych państw,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z różnych dziedzin życia społecznego, gospodarczego i kulturalnego,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rodziny i szkoły w procesie wychowania,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wśród dzieci i młodzieży zasad ochrony środowiska naturalnego oraz umiejętności korzystania z zasobów przyrody,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sprawności fizycznej,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stanu zdrowia dzieci i młodzieży pochodzących z terenów zagrożonych</w:t>
      </w:r>
    </w:p>
    <w:p w:rsidR="0005753F" w:rsidRDefault="0005753F" w:rsidP="0005753F">
      <w:pPr>
        <w:pStyle w:val="Standar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ekologicznie,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form aktywnego wypoczynku,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patologii społecznej,</w:t>
      </w:r>
    </w:p>
    <w:p w:rsidR="0005753F" w:rsidRDefault="0005753F" w:rsidP="0005753F">
      <w:pPr>
        <w:pStyle w:val="Standard"/>
        <w:numPr>
          <w:ilvl w:val="0"/>
          <w:numId w:val="39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zasad bezpiecznego zachowania się w różnych sytuacjach.</w:t>
      </w:r>
    </w:p>
    <w:p w:rsidR="0005753F" w:rsidRDefault="0005753F" w:rsidP="000575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Krajoznawstwo i turystyka może być organizowana w ramach zajęć lekcyjnych, pozalekcyjnych oraz pozaszkolnych.</w:t>
      </w:r>
    </w:p>
    <w:p w:rsidR="0005753F" w:rsidRDefault="0005753F" w:rsidP="000575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program wycieczek oraz imprez dostosowuje się do wieku, zainteresowań i potrzeb uczniów, ich stanu zdrowia, sprawności fizycznej, stopnia przygotowania i umiejętności specjalistycznych.</w:t>
      </w:r>
    </w:p>
    <w:p w:rsidR="0005753F" w:rsidRDefault="0005753F" w:rsidP="000575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5753F" w:rsidRPr="006B4524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organizacji wycieczek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3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imprezy są planowane na dany rok szkolny przez nauczycieli i wychowawców w porozumieniu z uczniami i rodzicami, a następnie zostają wpisane do rocznego planu pracy wychowawcy klasy lub planu dydaktycznego z danego przedmiotu.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uczestnikom wycieczek pełnego bezpieczeństwa powinno być przestrzeganie zasad – maksymalna liczba uczniów przypadających na jednego opiekuna:</w:t>
      </w:r>
    </w:p>
    <w:p w:rsidR="0005753F" w:rsidRDefault="0005753F" w:rsidP="0005753F">
      <w:pPr>
        <w:pStyle w:val="Standard"/>
        <w:tabs>
          <w:tab w:val="center" w:pos="4536"/>
          <w:tab w:val="right" w:pos="907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w obrębie tej samej miejscowości co szkoła – 1 opiekun na 30 uczniów,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z wykorzystaniem środków lokomocji w tej samej miejscowości co szkoła – 1 opiekun na 15 uczniów,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poza miejscowość, w której jest szkoła – 1 opiekun na 15 uczniów,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górska – 1 opiekun na 10 uczniów + górski przewodnik turystyczny,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impreza turystyczno-krajoznawcza (biwak) – 1 opiekun na 10 uczniów,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przejazdy kolejowe – 1 nauczyciel na 9 uczniów,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rowerowe – 1 opiekun na 7 uczniów (uczniowie, którzy ukończyli 12 rok życia + karta rowerowa),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wysokogórskie – 1 opiekun na 5 uczniów + górski przewodnik turystyczny (uczniowie, którzy ukończyli 16 rok życia).</w:t>
      </w:r>
    </w:p>
    <w:p w:rsidR="0005753F" w:rsidRDefault="0005753F" w:rsidP="0005753F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wyjść na basen 1 opiekun na 15 osób. </w:t>
      </w:r>
    </w:p>
    <w:p w:rsidR="0005753F" w:rsidRDefault="0005753F" w:rsidP="0005753F">
      <w:pPr>
        <w:pStyle w:val="Standard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opiekunów może ulec zwiększeniu po uwzględnieniu wieku, stanu zdrowia, ewentualnej  niepełnosprawności uczestników, a także specyfiki zajęć, imprez i wycieczek oraz warunków w jakich będą się one odbywały.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zbiórki uczniów rozpoczynającej i kończącej wycieczkę jest plac przed szkołą lub inne miejsce uzgodnione wcześniej z dyrekcją szkoły.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wyruszeniem na wycieczkę należy pouczyć jej uczestników o zasadach bezpieczeństwa i sposobie zachowania się w razie nieszczęśliwego wypadku.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sprawdzają stan liczbowy uczestników przed wyruszeniem z każdego miejsca pobytu, w czasie zwiedzania, przejazdów oraz po przybyciu do punktu docelowego.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wycieczce (z wyjątkiem przedmiotowych odbywających się w ramach zajęć lekcyjnych) wymaga pisemnej zgody rodziców albo opiekunów prawnych, którzy powinni przed jej rozpoczęciem pokryć koszty związane z udziałem w niej ich dziecka.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prowadzenia wycieczek podczas burzy, śnieżycy, gołoledzi.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wycieczek należy bezwzględnie przestrzegać zasad bezpiecznego poruszania się po drogach.</w:t>
      </w:r>
    </w:p>
    <w:p w:rsidR="0005753F" w:rsidRDefault="0005753F" w:rsidP="0005753F">
      <w:pPr>
        <w:pStyle w:val="Standard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wycieczek zagranicznych powinni być objęci dodatkowym ubezpieczeniem od następstw nieszczęśliwych wypadków.</w:t>
      </w:r>
    </w:p>
    <w:p w:rsidR="0005753F" w:rsidRDefault="0005753F" w:rsidP="0005753F">
      <w:pPr>
        <w:pStyle w:val="Standard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1358BF" w:rsidRDefault="0005753F" w:rsidP="0005753F">
      <w:pPr>
        <w:pStyle w:val="Standard"/>
        <w:widowControl w:val="0"/>
        <w:spacing w:after="120" w:line="39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 zasady  bezpieczeństwa</w:t>
      </w:r>
    </w:p>
    <w:p w:rsidR="0005753F" w:rsidRDefault="0005753F" w:rsidP="0005753F">
      <w:pPr>
        <w:pStyle w:val="Standard"/>
        <w:numPr>
          <w:ilvl w:val="0"/>
          <w:numId w:val="50"/>
        </w:numPr>
        <w:spacing w:before="134" w:after="134" w:line="240" w:lineRule="auto"/>
        <w:ind w:right="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Wycieczka autokarowa:</w:t>
      </w:r>
    </w:p>
    <w:p w:rsidR="0005753F" w:rsidRDefault="0005753F" w:rsidP="0005753F">
      <w:pPr>
        <w:pStyle w:val="Standard"/>
        <w:numPr>
          <w:ilvl w:val="0"/>
          <w:numId w:val="51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autokar przewożący uczestników wycieczek/imprez szkolnych musi być oznakowany – tablica „przewóz dzieci”,</w:t>
      </w:r>
    </w:p>
    <w:p w:rsidR="0005753F" w:rsidRDefault="0005753F" w:rsidP="0005753F">
      <w:pPr>
        <w:pStyle w:val="Standard"/>
        <w:numPr>
          <w:ilvl w:val="0"/>
          <w:numId w:val="51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przy drzwiach zajmują osoby dorosłe (opiekunowie),</w:t>
      </w:r>
    </w:p>
    <w:p w:rsidR="0005753F" w:rsidRDefault="0005753F" w:rsidP="0005753F">
      <w:pPr>
        <w:pStyle w:val="Standard"/>
        <w:numPr>
          <w:ilvl w:val="0"/>
          <w:numId w:val="51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 w autokarze muszą być wolne, nie mogą znajdować się tam dodatkowe miejsca do siedzenia,</w:t>
      </w:r>
    </w:p>
    <w:p w:rsidR="0005753F" w:rsidRDefault="0005753F" w:rsidP="0005753F">
      <w:pPr>
        <w:pStyle w:val="Standard"/>
        <w:numPr>
          <w:ilvl w:val="0"/>
          <w:numId w:val="51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postoje mogą odbywać się tylko w miejscach do tego wyznaczonych,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tj. na oznakowanych parkingach,</w:t>
      </w:r>
    </w:p>
    <w:p w:rsidR="0005753F" w:rsidRDefault="0005753F" w:rsidP="0005753F">
      <w:pPr>
        <w:pStyle w:val="Standard"/>
        <w:numPr>
          <w:ilvl w:val="0"/>
          <w:numId w:val="51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przerwie w podróży należy sprawdzić stan liczebny dzieci,</w:t>
      </w:r>
    </w:p>
    <w:p w:rsidR="0005753F" w:rsidRDefault="0005753F" w:rsidP="0005753F">
      <w:pPr>
        <w:pStyle w:val="Standard"/>
        <w:numPr>
          <w:ilvl w:val="0"/>
          <w:numId w:val="51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opiekunów jest dopilnowanie dzieci w czasie jazdy (uczniowie nie mogą chodzić po autokarze, siedzieć tyłem, na oparciu, wyrzucać śmieci przez okno, itd.</w:t>
      </w:r>
    </w:p>
    <w:p w:rsidR="0005753F" w:rsidRDefault="0005753F" w:rsidP="0005753F">
      <w:pPr>
        <w:pStyle w:val="Standard"/>
        <w:spacing w:after="0" w:line="240" w:lineRule="auto"/>
        <w:ind w:left="720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1358BF" w:rsidRDefault="0005753F" w:rsidP="0005753F">
      <w:pPr>
        <w:pStyle w:val="Standard"/>
        <w:numPr>
          <w:ilvl w:val="0"/>
          <w:numId w:val="50"/>
        </w:num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Wycieczka piesza:</w:t>
      </w:r>
    </w:p>
    <w:p w:rsidR="0005753F" w:rsidRDefault="0005753F" w:rsidP="0005753F">
      <w:pPr>
        <w:pStyle w:val="Standard"/>
        <w:numPr>
          <w:ilvl w:val="0"/>
          <w:numId w:val="52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kolumna pieszych może poruszać się tylko prawą stroną jezdni, liczba pieszych idących obok siebie nie może przekraczać 4, długość kolumny pieszych nie może przekraczać 50 m, a odległość między kolumnami nie może być mniejsza niż 100 m. (dzieci do 10 roku życia poruszają się w kolumnie tylko dwójkami, lewą stroną pobocza lub jezdni),</w:t>
      </w:r>
    </w:p>
    <w:p w:rsidR="0005753F" w:rsidRDefault="0005753F" w:rsidP="0005753F">
      <w:pPr>
        <w:pStyle w:val="Standard"/>
        <w:numPr>
          <w:ilvl w:val="0"/>
          <w:numId w:val="52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powinien posiadać mapę (wskazana jest znajomość terenu).</w:t>
      </w:r>
    </w:p>
    <w:p w:rsidR="0005753F" w:rsidRDefault="0005753F" w:rsidP="0005753F">
      <w:pPr>
        <w:pStyle w:val="Standard"/>
        <w:spacing w:after="0" w:line="240" w:lineRule="auto"/>
        <w:ind w:left="720"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1358BF" w:rsidRDefault="0005753F" w:rsidP="0005753F">
      <w:pPr>
        <w:pStyle w:val="Standard"/>
        <w:numPr>
          <w:ilvl w:val="0"/>
          <w:numId w:val="50"/>
        </w:numPr>
        <w:spacing w:after="0" w:line="360" w:lineRule="auto"/>
        <w:ind w:right="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Wycieczka w góry:</w:t>
      </w:r>
    </w:p>
    <w:p w:rsidR="0005753F" w:rsidRDefault="0005753F" w:rsidP="0005753F">
      <w:pPr>
        <w:pStyle w:val="Standard"/>
        <w:numPr>
          <w:ilvl w:val="0"/>
          <w:numId w:val="53"/>
        </w:numPr>
        <w:spacing w:after="0" w:line="240" w:lineRule="auto"/>
        <w:ind w:right="1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piesze lub narciarskie na terenach górskich, leżących na obszarach parków narodowych i rezerwatów przyrody oraz leżących  powyżej 1000 m n.p.m. mogą prowadzić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górscy przewodnicy turystyczni,</w:t>
      </w:r>
    </w:p>
    <w:p w:rsidR="0005753F" w:rsidRDefault="0005753F" w:rsidP="0005753F">
      <w:pPr>
        <w:pStyle w:val="Standard"/>
        <w:numPr>
          <w:ilvl w:val="0"/>
          <w:numId w:val="53"/>
        </w:numPr>
        <w:spacing w:after="0" w:line="240" w:lineRule="auto"/>
        <w:ind w:right="1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uprawiające narciarstwo lub snowboard do ukończenia 15 roku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są obowiązane używać w czasie jazdy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kasków ochronnych,</w:t>
      </w:r>
    </w:p>
    <w:p w:rsidR="0005753F" w:rsidRDefault="0005753F" w:rsidP="0005753F">
      <w:pPr>
        <w:pStyle w:val="Standard"/>
        <w:numPr>
          <w:ilvl w:val="0"/>
          <w:numId w:val="53"/>
        </w:numPr>
        <w:spacing w:after="0" w:line="240" w:lineRule="auto"/>
        <w:ind w:right="1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wędrówkę należy zaplanować tak,  aby przed zmrokiem dojść do miejsca noclegu.</w:t>
      </w:r>
    </w:p>
    <w:p w:rsidR="0005753F" w:rsidRPr="006B4524" w:rsidRDefault="0005753F" w:rsidP="0005753F">
      <w:pPr>
        <w:pStyle w:val="Standard"/>
        <w:spacing w:after="0" w:line="240" w:lineRule="auto"/>
        <w:ind w:left="720" w:right="167"/>
        <w:jc w:val="both"/>
      </w:pPr>
      <w:r>
        <w:br w:type="column"/>
      </w:r>
    </w:p>
    <w:p w:rsidR="0005753F" w:rsidRPr="001358BF" w:rsidRDefault="0005753F" w:rsidP="0005753F">
      <w:pPr>
        <w:pStyle w:val="Standard"/>
        <w:numPr>
          <w:ilvl w:val="0"/>
          <w:numId w:val="50"/>
        </w:numPr>
        <w:spacing w:after="0" w:line="360" w:lineRule="auto"/>
        <w:ind w:right="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Wycieczka rowerowa:</w:t>
      </w:r>
    </w:p>
    <w:p w:rsidR="0005753F" w:rsidRDefault="0005753F" w:rsidP="0005753F">
      <w:pPr>
        <w:pStyle w:val="Standard"/>
        <w:numPr>
          <w:ilvl w:val="0"/>
          <w:numId w:val="54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o ruchu drogowym w kolumnie rowerów nie może jechać więcej niż 15 osób,</w:t>
      </w:r>
    </w:p>
    <w:p w:rsidR="0005753F" w:rsidRDefault="0005753F" w:rsidP="0005753F">
      <w:pPr>
        <w:pStyle w:val="Standard"/>
        <w:numPr>
          <w:ilvl w:val="0"/>
          <w:numId w:val="54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kilku grup odstępy między nimi powinny wynosić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200 metrów;</w:t>
      </w:r>
    </w:p>
    <w:p w:rsidR="0005753F" w:rsidRDefault="0005753F" w:rsidP="0005753F">
      <w:pPr>
        <w:pStyle w:val="Standard"/>
        <w:numPr>
          <w:ilvl w:val="0"/>
          <w:numId w:val="54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muszą posiadać kartę rowerową,</w:t>
      </w:r>
    </w:p>
    <w:p w:rsidR="0005753F" w:rsidRDefault="0005753F" w:rsidP="0005753F">
      <w:pPr>
        <w:pStyle w:val="Standard"/>
        <w:numPr>
          <w:ilvl w:val="0"/>
          <w:numId w:val="54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wycieczkę powinien jechać na początku, za nim najsłabsi w grupie, następnie pozostali uczniowie, drugi opiekun na końcu grupy,</w:t>
      </w:r>
    </w:p>
    <w:p w:rsidR="0005753F" w:rsidRDefault="0005753F" w:rsidP="0005753F">
      <w:pPr>
        <w:pStyle w:val="Standard"/>
        <w:numPr>
          <w:ilvl w:val="0"/>
          <w:numId w:val="54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tempo jazdy powinno być dostosowane do możliwości najsłabszego uczestnika,</w:t>
      </w:r>
    </w:p>
    <w:p w:rsidR="0005753F" w:rsidRDefault="0005753F" w:rsidP="0005753F">
      <w:pPr>
        <w:pStyle w:val="Standard"/>
        <w:numPr>
          <w:ilvl w:val="0"/>
          <w:numId w:val="54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wycieczki powinni jechać jeden za drugim (nie wolno jechać obok siebie), zgodnie z przepisami ruchu drogowego;</w:t>
      </w:r>
    </w:p>
    <w:p w:rsidR="0005753F" w:rsidRDefault="0005753F" w:rsidP="0005753F">
      <w:pPr>
        <w:pStyle w:val="Standard"/>
        <w:numPr>
          <w:ilvl w:val="0"/>
          <w:numId w:val="54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powinni posiadać ubiór odpowiedni do jazdy oraz kask ochronny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głowę.</w:t>
      </w:r>
    </w:p>
    <w:p w:rsidR="0005753F" w:rsidRDefault="0005753F" w:rsidP="0005753F">
      <w:pPr>
        <w:pStyle w:val="Standard"/>
        <w:spacing w:after="0" w:line="240" w:lineRule="auto"/>
        <w:ind w:left="720"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1358BF" w:rsidRDefault="0005753F" w:rsidP="0005753F">
      <w:pPr>
        <w:pStyle w:val="Standard"/>
        <w:numPr>
          <w:ilvl w:val="0"/>
          <w:numId w:val="50"/>
        </w:num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Wycieczka turystyki kwalifikowanej:</w:t>
      </w:r>
    </w:p>
    <w:p w:rsidR="0005753F" w:rsidRDefault="0005753F" w:rsidP="0005753F">
      <w:pPr>
        <w:pStyle w:val="Standard"/>
        <w:numPr>
          <w:ilvl w:val="0"/>
          <w:numId w:val="55"/>
        </w:num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turystki kwalifikowanej i obozy wędrowne wymagają od uczestników przygotowania kondycyjnego i umiejętności specjalistycznych, w tym posługiwania się specjalistycznym sprzętem.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wycieczek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krajoznawstwa i turystyki odbywa się w następujących formach:</w:t>
      </w:r>
    </w:p>
    <w:p w:rsidR="0005753F" w:rsidRDefault="0005753F" w:rsidP="0005753F">
      <w:pPr>
        <w:pStyle w:val="Standard"/>
        <w:numPr>
          <w:ilvl w:val="0"/>
          <w:numId w:val="41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przedmiotowe - inicjowane i realizowane przez nauczycieli w celu uzupełnienia obowiązującego programu nauczania, w ramach danego przedmiotu lub przedmiotów pokrewnych,</w:t>
      </w:r>
    </w:p>
    <w:p w:rsidR="0005753F" w:rsidRDefault="0005753F" w:rsidP="0005753F">
      <w:pPr>
        <w:pStyle w:val="Standard"/>
        <w:numPr>
          <w:ilvl w:val="0"/>
          <w:numId w:val="41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krajoznawczo - turystyczne, w których udział nie wymaga od uczestników przygotowania kondycyjnego i umiejętności specjalistycznych zwane dalej „wycieczkami”</w:t>
      </w:r>
    </w:p>
    <w:p w:rsidR="0005753F" w:rsidRDefault="0005753F" w:rsidP="0005753F">
      <w:pPr>
        <w:pStyle w:val="Standard"/>
        <w:numPr>
          <w:ilvl w:val="0"/>
          <w:numId w:val="41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krajoznawczo - turystyczne, takie jak: biwaki, rajdy, konkursy, turnieje,</w:t>
      </w:r>
    </w:p>
    <w:p w:rsidR="0005753F" w:rsidRDefault="0005753F" w:rsidP="0005753F">
      <w:pPr>
        <w:pStyle w:val="Standard"/>
        <w:numPr>
          <w:ilvl w:val="0"/>
          <w:numId w:val="41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turystyki kwalifikowanej i obozy wędrowne, w których udział wymaga od uczestników przygotowania kondycyjnego i umiejętności specjalistycznych, w tym posługiwania się specjalistycznym sprzętem,</w:t>
      </w:r>
    </w:p>
    <w:p w:rsidR="0005753F" w:rsidRDefault="0005753F" w:rsidP="0005753F">
      <w:pPr>
        <w:pStyle w:val="Standard"/>
        <w:numPr>
          <w:ilvl w:val="0"/>
          <w:numId w:val="41"/>
        </w:numPr>
        <w:tabs>
          <w:tab w:val="left" w:pos="2160"/>
          <w:tab w:val="center" w:pos="5616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wyjazdowe - związane z realizacją programu nauczania, takie jak: wyjazdy do kina, teatru, opery lub operetki, filharmonii, zielone szkoły, szkoły ekologiczne.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wycieczki 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Kierownika wycieczki lub imprezy wyznacza dyrektor spośród pracowników pedagogicznych szkoły o kwalifikacjach odpowiednich do realizacji określonych form krajoznawstwa i turystyki.</w:t>
      </w:r>
    </w:p>
    <w:p w:rsidR="0005753F" w:rsidRDefault="0005753F" w:rsidP="0005753F">
      <w:pPr>
        <w:pStyle w:val="Standard"/>
        <w:numPr>
          <w:ilvl w:val="0"/>
          <w:numId w:val="30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obozu wędrownego może być osoba po ukończeniu kursu dla kierowników obozów wędrownych.</w:t>
      </w:r>
    </w:p>
    <w:p w:rsidR="0005753F" w:rsidRDefault="0005753F" w:rsidP="0005753F">
      <w:pPr>
        <w:pStyle w:val="Standard"/>
        <w:numPr>
          <w:ilvl w:val="0"/>
          <w:numId w:val="6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imprezy turystyki kwalifikowanej może być osoba posiadająca uprawnienia bądź stopień trenera lub instruktora odpowiedniej dyscypliny sportu.</w:t>
      </w:r>
    </w:p>
    <w:p w:rsidR="0005753F" w:rsidRDefault="0005753F" w:rsidP="0005753F">
      <w:pPr>
        <w:pStyle w:val="Standard"/>
        <w:numPr>
          <w:ilvl w:val="0"/>
          <w:numId w:val="6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 wycieczki lub imprezy może być nauczyciel lub rodzic po uzyskaniu zgody dyrektora szkoły.</w:t>
      </w:r>
    </w:p>
    <w:p w:rsidR="0005753F" w:rsidRDefault="0005753F" w:rsidP="0005753F">
      <w:pPr>
        <w:pStyle w:val="Standard"/>
        <w:numPr>
          <w:ilvl w:val="0"/>
          <w:numId w:val="6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opiekunów przynajmniej jeden z nich powinien być nauczycielem naszej szkoły.</w:t>
      </w:r>
    </w:p>
    <w:p w:rsidR="0005753F" w:rsidRDefault="0005753F" w:rsidP="0005753F">
      <w:pPr>
        <w:pStyle w:val="Standard"/>
        <w:numPr>
          <w:ilvl w:val="0"/>
          <w:numId w:val="6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:rsidR="0005753F" w:rsidRPr="004F359D" w:rsidRDefault="0005753F" w:rsidP="0005753F">
      <w:pPr>
        <w:pStyle w:val="Standard"/>
        <w:numPr>
          <w:ilvl w:val="0"/>
          <w:numId w:val="6"/>
        </w:numPr>
        <w:tabs>
          <w:tab w:val="left" w:pos="720"/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kierownika wycieczki lub imprezy należy:</w:t>
      </w:r>
    </w:p>
    <w:p w:rsidR="0005753F" w:rsidRDefault="0005753F" w:rsidP="0005753F">
      <w:pPr>
        <w:pStyle w:val="Standard"/>
        <w:numPr>
          <w:ilvl w:val="0"/>
          <w:numId w:val="3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i harmonogramu - wycieczki lub imprezy,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o organizacji wycieczki wychowawcy klasy,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regulaminu i zapoznanie z nim wszystkich uczestników,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 pełnej realizacji programu i regulaminu wycieczki lub imprezy oraz sprawowanie nadzoru w tym zakresie,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z zasadami bezpieczeństwa oraz zapewnienie warunków do ich przestrzegania,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zadań opiekunowi w zakresie realizacji programu, zapewnienia opieki i bezpieczeństwa uczestnikom wycieczki lub imprezy,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zaopatrzenie uczestników w sprawny sprzęt i ekwipunek oraz apteczkę pierwszej pomocy,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transportu, wyżywienia i zapewnienie noclegu dla uczestników,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podziału zadań wśród uczestników,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uczniami biorącymi udział w wycieczce,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finansowymi przeznaczonymi na organizację wycieczki lub imprezy,</w:t>
      </w:r>
    </w:p>
    <w:p w:rsidR="0005753F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podsumowania, oceny i rozliczenia finansowego wycieczki lub imprezy po jej zakończeniu.</w:t>
      </w:r>
    </w:p>
    <w:p w:rsidR="0005753F" w:rsidRPr="006B4524" w:rsidRDefault="0005753F" w:rsidP="0005753F">
      <w:pPr>
        <w:pStyle w:val="Standard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 każdą wycieczką autokarową obowiązkiem kierownika jest powiadomić policję w celu sprawdzenia stanu technicznego pojazdu</w:t>
      </w:r>
    </w:p>
    <w:p w:rsidR="0005753F" w:rsidRPr="006B4524" w:rsidRDefault="0005753F" w:rsidP="0005753F">
      <w:pPr>
        <w:pStyle w:val="Standard"/>
        <w:tabs>
          <w:tab w:val="left" w:pos="720"/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Pr="00D12854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wycieczki</w:t>
      </w:r>
    </w:p>
    <w:p w:rsidR="0005753F" w:rsidRPr="00D12854" w:rsidRDefault="0005753F" w:rsidP="0005753F">
      <w:pPr>
        <w:pStyle w:val="Standard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opiekuna jest:</w:t>
      </w:r>
    </w:p>
    <w:p w:rsidR="0005753F" w:rsidRPr="00D12854" w:rsidRDefault="0005753F" w:rsidP="0005753F">
      <w:pPr>
        <w:pStyle w:val="Standard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powierzonymi mu uczniami,</w:t>
      </w:r>
    </w:p>
    <w:p w:rsidR="0005753F" w:rsidRDefault="0005753F" w:rsidP="0005753F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kierownikiem w zakresie realizacji programu i harmonogramu wycieczki lub imprezy,</w:t>
      </w:r>
    </w:p>
    <w:p w:rsidR="0005753F" w:rsidRDefault="0005753F" w:rsidP="0005753F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przestrzeganiem regulaminu przez uczniów, ze szczególnym uwzględnieniem zasad bezpieczeństwa,</w:t>
      </w:r>
    </w:p>
    <w:p w:rsidR="0005753F" w:rsidRDefault="0005753F" w:rsidP="0005753F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 wykonywaniem zadań przydzielonych uczniom,</w:t>
      </w:r>
    </w:p>
    <w:p w:rsidR="0005753F" w:rsidRDefault="0005753F" w:rsidP="0005753F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inne zadania zlecone przez kierownika.</w:t>
      </w:r>
    </w:p>
    <w:p w:rsidR="0005753F" w:rsidRDefault="0005753F" w:rsidP="0005753F">
      <w:pPr>
        <w:pStyle w:val="Standard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potwierdzają własnoręcznym podpisem na karcie wycieczki przyjęcie</w:t>
      </w:r>
    </w:p>
    <w:p w:rsidR="0005753F" w:rsidRDefault="0005753F" w:rsidP="0005753F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bezpieczeństwo powierzonych im dzieci.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Opiekunowie przygotowują (dla rodziców) i przedstawiają pisemną informację odnośnie przygotowania dziecka do danej wycieczki</w:t>
      </w:r>
    </w:p>
    <w:p w:rsidR="0005753F" w:rsidRPr="006B4524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6B45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B45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Kierownik wycieczki może być jednocześnie opiekunem wycieczki.</w:t>
      </w:r>
    </w:p>
    <w:p w:rsidR="0005753F" w:rsidRPr="006B4524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52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5.   </w:t>
      </w:r>
      <w:r w:rsidRPr="006B45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wyjazdem na wycieczkę opiekunowie są zobowiązani do  zaznajomienia uczestników z zasadami bezpieczeństwa na jezdniach, drogach, w autokarze, statku wycieczkowym, na peronach kolejowych (przejazdy PKP), na szlakach turystycznych</w:t>
      </w:r>
      <w:r w:rsidRPr="006B45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górskich – szczególnie o niewyprzedzaniu przewodnika, oddalaniu się lub opóźnianiu marszu,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uczestników wycieczki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 wycieczki jest zobowiązany: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przybyć na miejsce zbiórki o wyznaczonej godzinie,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opiekuna wycieczki o ewentualnym złym samopoczuciu,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polecenia kierownika, opiekunów, pilota i przewodnika,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środkach transportu zająć miejsce w wyznaczone przez opiekuna,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nie spacerować, nie stawać na siedzeniu, nie wychylać się przez okno,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zaśmiecać pojazdu,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urządzeń technicznych zgodnie z ich przeznaczeniem,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postoju i zwiedzania nie oddalać się od grupy bez zgody opiekuna,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higienę i schludny wygląd,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oddalać się z miejsca zakwaterowania bez zgody opiekuna,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przebywania w schroniskach i innych obiektach noclegowych przestrzegać postanowień i regulaminów tych obiektów,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zgodnie z ogólnymi zasadami dobrego wychowania i kultury,</w:t>
      </w:r>
    </w:p>
    <w:p w:rsidR="0005753F" w:rsidRDefault="0005753F" w:rsidP="0005753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zakazu palenia papierosów, picia alkoholu, zażywania narkotyków oraz innych środków odurzających.</w:t>
      </w:r>
    </w:p>
    <w:p w:rsidR="0005753F" w:rsidRDefault="0005753F" w:rsidP="0005753F">
      <w:pPr>
        <w:pStyle w:val="Standard"/>
        <w:tabs>
          <w:tab w:val="left" w:pos="2160"/>
          <w:tab w:val="center" w:pos="5616"/>
          <w:tab w:val="right" w:pos="10152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wycieczek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 finansowy musi określać ogólny koszt wycieczki, koszt jednego uczestnika wycieczki.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Wycieczki finansowane mogą być ze składek uczestników, środków komitetu rodzicielskiego lub innych źródeł (ze środków pozyskanych od organizacji i stowarzyszeń wspierających oświatę oraz od sponsorów).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Rodzice uczniów biorących udział w wycieczce zobowiązani są do pokrycia związanych z nią kosztów, chyba, że udział w imprezie może być sfinansowany z innych źródeł.</w:t>
      </w:r>
    </w:p>
    <w:p w:rsidR="0005753F" w:rsidRPr="00D12854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12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Rodzice, którzy zadeklarowali udział swego dziecka w wycieczce, a następnie deklarację tę wycofali, zobowiązani są do pokrycia strat, jakie powstały z tego tytułu.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Kierownik wycieczki oraz opiekunowie nie ponoszą kosztów udziału w imprezie.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Kierownik wycieczki odpowiada za terminowe regulowanie zobowiązań finansowych z nią związanych.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wycieczki dokonuje kierownik, określając sposób zagospodarowania nadwyżki, względnie uzupełnienia niedoboru finansowego.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wycieczki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Karta wycieczki z harmonogramem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1.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lista uczestników wycieczki 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2.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Pisemna zgoda rodziców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3.</w:t>
      </w:r>
    </w:p>
    <w:p w:rsidR="0005753F" w:rsidRPr="00D12854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Regulamin zachowania się uczniów podczas wycieczki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Rozliczenie finansowe wycieczki po jej zakończeniu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83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Karta wyjazdu na zawody sportowe-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6.</w:t>
      </w:r>
    </w:p>
    <w:p w:rsidR="0005753F" w:rsidRPr="00D8308C" w:rsidRDefault="0005753F" w:rsidP="0005753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Zgoda na wyjazd na zawody sportowe-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7.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 Dokumentacja wycieczki, o której mowa w ust. 1 - 4 winna być złożona w terminie     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minimum </w:t>
      </w:r>
      <w:r w:rsidRPr="00D83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jej rozpoczęciem do zatwierdzenia, w przypadku wycieczki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zagranicznej jest to termin </w:t>
      </w:r>
      <w:r w:rsidRPr="00D83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</w:t>
      </w:r>
      <w:r w:rsidRPr="00D83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05753F" w:rsidRDefault="0005753F" w:rsidP="0005753F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53F" w:rsidRPr="00D8308C" w:rsidRDefault="0005753F" w:rsidP="0005753F">
      <w:pPr>
        <w:pStyle w:val="Standard"/>
        <w:numPr>
          <w:ilvl w:val="0"/>
          <w:numId w:val="34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Uczniowie, którzy nie uczestniczą w wycieczce klasowej organizowanej w dniach zajęć szkolnych mają obowiązek brać udział w zajęciach wg planu lub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klasą wskazaną przez dyrektora. </w:t>
      </w:r>
    </w:p>
    <w:p w:rsidR="0005753F" w:rsidRDefault="0005753F" w:rsidP="0005753F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tych uczniów wychowawca dołącza do </w:t>
      </w:r>
      <w:r w:rsidRPr="00D8308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dziennika klasowego lub na tablicę ogłoszeń w pokoju nauczycielskim.</w:t>
      </w:r>
    </w:p>
    <w:p w:rsidR="0005753F" w:rsidRDefault="0005753F" w:rsidP="0005753F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wypadku uczestników wycieczki stosuje się odpowiednio przepisy dotyczące postępowania w razie wypadków w szkołach i placówkach publicznych.</w:t>
      </w:r>
    </w:p>
    <w:p w:rsidR="0005753F" w:rsidRDefault="0005753F" w:rsidP="0005753F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05753F" w:rsidRPr="00D8308C" w:rsidRDefault="0005753F" w:rsidP="0005753F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naruszenia przez ucznia § 5 ust 1, pkt 13 regulaminu zawiadamia się jego rodziców (prawnych opiekunów) oraz dyrektora szkoły. Rodzice (prawni opiekunowie) zobowiązani są do natychmiastowego odebrania dziecka z miejsca wycieczki.</w:t>
      </w:r>
    </w:p>
    <w:p w:rsidR="0005753F" w:rsidRDefault="0005753F" w:rsidP="0005753F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8A51F3" w:rsidRDefault="0005753F" w:rsidP="0005753F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szCs w:val="20"/>
        </w:rPr>
      </w:pPr>
    </w:p>
    <w:p w:rsidR="0005753F" w:rsidRPr="00E932BD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E93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</w:p>
    <w:p w:rsidR="0005753F" w:rsidRPr="00E932BD" w:rsidRDefault="0005753F" w:rsidP="0005753F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E932BD">
        <w:rPr>
          <w:rFonts w:ascii="Times New Roman" w:hAnsi="Times New Roman" w:cs="Times New Roman"/>
          <w:b/>
          <w:bCs/>
          <w:sz w:val="28"/>
          <w:szCs w:val="20"/>
        </w:rPr>
        <w:t>KARTA WYCIECZKI /IMPREZY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932BD">
        <w:rPr>
          <w:rFonts w:ascii="Times New Roman" w:hAnsi="Times New Roman" w:cs="Times New Roman"/>
          <w:sz w:val="24"/>
          <w:szCs w:val="20"/>
        </w:rPr>
        <w:t>Cel i założenia programowe wycieczki (imprezy)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932BD">
        <w:rPr>
          <w:rFonts w:ascii="Times New Roman" w:hAnsi="Times New Roman" w:cs="Times New Roman"/>
          <w:sz w:val="24"/>
          <w:szCs w:val="20"/>
        </w:rPr>
        <w:t>Trasa wycieczki (imprezy)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  <w:r w:rsidRPr="00E932BD">
        <w:rPr>
          <w:rFonts w:ascii="Times New Roman" w:hAnsi="Times New Roman" w:cs="Times New Roman"/>
          <w:sz w:val="24"/>
          <w:szCs w:val="20"/>
        </w:rPr>
        <w:t>Termin</w:t>
      </w:r>
      <w:r w:rsidRPr="00E932BD">
        <w:rPr>
          <w:rFonts w:ascii="Times New Roman" w:hAnsi="Times New Roman" w:cs="Times New Roman"/>
          <w:szCs w:val="20"/>
        </w:rPr>
        <w:t xml:space="preserve"> ........................................................... </w:t>
      </w:r>
      <w:r w:rsidRPr="00E932BD">
        <w:rPr>
          <w:rFonts w:ascii="Times New Roman" w:hAnsi="Times New Roman" w:cs="Times New Roman"/>
          <w:sz w:val="24"/>
          <w:szCs w:val="20"/>
        </w:rPr>
        <w:t xml:space="preserve">ilość dni </w:t>
      </w:r>
      <w:r w:rsidRPr="00E932BD">
        <w:rPr>
          <w:rFonts w:ascii="Times New Roman" w:hAnsi="Times New Roman" w:cs="Times New Roman"/>
          <w:szCs w:val="20"/>
        </w:rPr>
        <w:t xml:space="preserve">................ </w:t>
      </w:r>
      <w:r w:rsidRPr="00E932BD">
        <w:rPr>
          <w:rFonts w:ascii="Times New Roman" w:hAnsi="Times New Roman" w:cs="Times New Roman"/>
          <w:sz w:val="24"/>
          <w:szCs w:val="20"/>
        </w:rPr>
        <w:t xml:space="preserve">klasa/grupa </w:t>
      </w:r>
      <w:r w:rsidRPr="00E932BD">
        <w:rPr>
          <w:rFonts w:ascii="Times New Roman" w:hAnsi="Times New Roman" w:cs="Times New Roman"/>
          <w:szCs w:val="20"/>
        </w:rPr>
        <w:t>..........</w:t>
      </w:r>
      <w:r w:rsidR="00376446">
        <w:rPr>
          <w:rFonts w:ascii="Times New Roman" w:hAnsi="Times New Roman" w:cs="Times New Roman"/>
          <w:szCs w:val="20"/>
        </w:rPr>
        <w:t>..</w:t>
      </w:r>
      <w:r w:rsidRPr="00E932BD">
        <w:rPr>
          <w:rFonts w:ascii="Times New Roman" w:hAnsi="Times New Roman" w:cs="Times New Roman"/>
          <w:szCs w:val="20"/>
        </w:rPr>
        <w:t>........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>Liczba uczestników.................................................................................................</w:t>
      </w:r>
      <w:r w:rsidR="00376446">
        <w:rPr>
          <w:rFonts w:ascii="Times New Roman" w:hAnsi="Times New Roman" w:cs="Times New Roman"/>
          <w:szCs w:val="20"/>
        </w:rPr>
        <w:t>..</w:t>
      </w:r>
      <w:r w:rsidRPr="00E932BD">
        <w:rPr>
          <w:rFonts w:ascii="Times New Roman" w:hAnsi="Times New Roman" w:cs="Times New Roman"/>
          <w:szCs w:val="20"/>
        </w:rPr>
        <w:t>..........</w:t>
      </w:r>
      <w:r w:rsidR="00376446">
        <w:rPr>
          <w:rFonts w:ascii="Times New Roman" w:hAnsi="Times New Roman" w:cs="Times New Roman"/>
          <w:szCs w:val="20"/>
        </w:rPr>
        <w:t>..</w:t>
      </w:r>
      <w:r w:rsidRPr="00E932BD">
        <w:rPr>
          <w:rFonts w:ascii="Times New Roman" w:hAnsi="Times New Roman" w:cs="Times New Roman"/>
          <w:szCs w:val="20"/>
        </w:rPr>
        <w:t>.....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 w:val="24"/>
          <w:szCs w:val="20"/>
        </w:rPr>
        <w:t xml:space="preserve">Kierownik (imię i nazwisko) </w:t>
      </w:r>
      <w:r w:rsidRPr="00E932BD">
        <w:rPr>
          <w:rFonts w:ascii="Times New Roman" w:hAnsi="Times New Roman" w:cs="Times New Roman"/>
          <w:szCs w:val="20"/>
        </w:rPr>
        <w:t>.................................................................................................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 w:val="24"/>
          <w:szCs w:val="20"/>
        </w:rPr>
        <w:t xml:space="preserve">Liczba opiekunów </w:t>
      </w:r>
      <w:r w:rsidRPr="00E932BD">
        <w:rPr>
          <w:rFonts w:ascii="Times New Roman" w:hAnsi="Times New Roman" w:cs="Times New Roman"/>
          <w:szCs w:val="20"/>
        </w:rPr>
        <w:t>....................................................................................................</w:t>
      </w:r>
      <w:r w:rsidR="00376446">
        <w:rPr>
          <w:rFonts w:ascii="Times New Roman" w:hAnsi="Times New Roman" w:cs="Times New Roman"/>
          <w:szCs w:val="20"/>
        </w:rPr>
        <w:t>.</w:t>
      </w:r>
      <w:r w:rsidRPr="00E932BD">
        <w:rPr>
          <w:rFonts w:ascii="Times New Roman" w:hAnsi="Times New Roman" w:cs="Times New Roman"/>
          <w:szCs w:val="20"/>
        </w:rPr>
        <w:t>..</w:t>
      </w:r>
      <w:r w:rsidR="00376446">
        <w:rPr>
          <w:rFonts w:ascii="Times New Roman" w:hAnsi="Times New Roman" w:cs="Times New Roman"/>
          <w:szCs w:val="20"/>
        </w:rPr>
        <w:t>.</w:t>
      </w:r>
      <w:r w:rsidRPr="00E932BD">
        <w:rPr>
          <w:rFonts w:ascii="Times New Roman" w:hAnsi="Times New Roman" w:cs="Times New Roman"/>
          <w:szCs w:val="20"/>
        </w:rPr>
        <w:t>...........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 w:val="24"/>
          <w:szCs w:val="20"/>
        </w:rPr>
        <w:t xml:space="preserve">Środek lokomocji </w:t>
      </w:r>
      <w:r w:rsidRPr="00E932BD">
        <w:rPr>
          <w:rFonts w:ascii="Times New Roman" w:hAnsi="Times New Roman" w:cs="Times New Roman"/>
          <w:szCs w:val="20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>....</w:t>
      </w:r>
      <w:r w:rsidR="00376446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............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932BD">
        <w:rPr>
          <w:rFonts w:ascii="Times New Roman" w:hAnsi="Times New Roman" w:cs="Times New Roman"/>
          <w:b/>
          <w:sz w:val="28"/>
          <w:szCs w:val="20"/>
        </w:rPr>
        <w:t>OŚWIADCZENIE</w:t>
      </w:r>
    </w:p>
    <w:p w:rsidR="0005753F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>Zobowiązuję się do przestrzegania przepisów dotyczących zasad bezpieczeństwa na wycieczkach i imprezach dla dzieci i mł</w:t>
      </w:r>
      <w:r>
        <w:rPr>
          <w:rFonts w:ascii="Times New Roman" w:hAnsi="Times New Roman" w:cs="Times New Roman"/>
          <w:szCs w:val="20"/>
        </w:rPr>
        <w:t>odzieży.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Opiekunowie wycieczki /</w:t>
      </w:r>
      <w:r w:rsidRPr="00E932BD">
        <w:rPr>
          <w:rFonts w:ascii="Times New Roman" w:hAnsi="Times New Roman" w:cs="Times New Roman"/>
          <w:szCs w:val="20"/>
        </w:rPr>
        <w:t>imprezy)</w:t>
      </w:r>
      <w:r w:rsidRPr="00E932BD">
        <w:rPr>
          <w:rFonts w:ascii="Times New Roman" w:hAnsi="Times New Roman" w:cs="Times New Roman"/>
          <w:szCs w:val="20"/>
        </w:rPr>
        <w:tab/>
      </w:r>
      <w:r w:rsidRPr="00E932BD">
        <w:rPr>
          <w:rFonts w:ascii="Times New Roman" w:hAnsi="Times New Roman" w:cs="Times New Roman"/>
          <w:szCs w:val="20"/>
        </w:rPr>
        <w:tab/>
      </w:r>
      <w:r w:rsidRPr="00E932BD">
        <w:rPr>
          <w:rFonts w:ascii="Times New Roman" w:hAnsi="Times New Roman" w:cs="Times New Roman"/>
          <w:szCs w:val="20"/>
        </w:rPr>
        <w:tab/>
      </w:r>
      <w:r w:rsidRPr="00E932BD">
        <w:rPr>
          <w:rFonts w:ascii="Times New Roman" w:hAnsi="Times New Roman" w:cs="Times New Roman"/>
          <w:szCs w:val="20"/>
        </w:rPr>
        <w:tab/>
        <w:t xml:space="preserve"> </w:t>
      </w:r>
    </w:p>
    <w:p w:rsidR="0005753F" w:rsidRPr="00E932BD" w:rsidRDefault="0005753F" w:rsidP="0005753F">
      <w:pPr>
        <w:pStyle w:val="Akapitzlist"/>
        <w:numPr>
          <w:ilvl w:val="0"/>
          <w:numId w:val="44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 xml:space="preserve"> Tel kontaktowy (kom)…………………………</w:t>
      </w:r>
      <w:r w:rsidRPr="00E932BD">
        <w:rPr>
          <w:rFonts w:ascii="Times New Roman" w:hAnsi="Times New Roman" w:cs="Times New Roman"/>
          <w:szCs w:val="20"/>
        </w:rPr>
        <w:tab/>
      </w:r>
    </w:p>
    <w:p w:rsidR="0005753F" w:rsidRPr="00E932BD" w:rsidRDefault="0005753F" w:rsidP="0005753F">
      <w:pPr>
        <w:pStyle w:val="Akapitzlist"/>
        <w:numPr>
          <w:ilvl w:val="0"/>
          <w:numId w:val="44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>…………………………………………</w:t>
      </w:r>
      <w:r w:rsidRPr="00E932BD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Tel kontaktowy (kom)…………………………</w:t>
      </w:r>
      <w:r>
        <w:rPr>
          <w:rFonts w:ascii="Times New Roman" w:hAnsi="Times New Roman" w:cs="Times New Roman"/>
          <w:szCs w:val="20"/>
        </w:rPr>
        <w:tab/>
      </w:r>
    </w:p>
    <w:p w:rsidR="0005753F" w:rsidRDefault="0005753F" w:rsidP="0005753F">
      <w:pPr>
        <w:pStyle w:val="Akapitzlist"/>
        <w:numPr>
          <w:ilvl w:val="0"/>
          <w:numId w:val="44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 xml:space="preserve">………………………………………… </w:t>
      </w:r>
      <w:r>
        <w:rPr>
          <w:rFonts w:ascii="Times New Roman" w:hAnsi="Times New Roman" w:cs="Times New Roman"/>
          <w:szCs w:val="20"/>
        </w:rPr>
        <w:t>Tel kontaktowy (kom)………………..………..</w:t>
      </w:r>
    </w:p>
    <w:p w:rsidR="0005753F" w:rsidRDefault="0005753F" w:rsidP="0005753F">
      <w:pPr>
        <w:autoSpaceDE w:val="0"/>
        <w:adjustRightInd w:val="0"/>
        <w:spacing w:after="0" w:line="360" w:lineRule="auto"/>
        <w:ind w:left="708" w:hanging="708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Kierownik wycieczki /imprezy</w:t>
      </w:r>
    </w:p>
    <w:p w:rsidR="0005753F" w:rsidRDefault="0005753F" w:rsidP="0005753F">
      <w:pPr>
        <w:autoSpaceDE w:val="0"/>
        <w:adjustRightInd w:val="0"/>
        <w:spacing w:after="0" w:line="360" w:lineRule="auto"/>
        <w:ind w:left="708" w:hanging="708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ind w:left="708" w:hanging="708"/>
        <w:jc w:val="right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>(podpis)</w:t>
      </w:r>
    </w:p>
    <w:p w:rsidR="0005753F" w:rsidRPr="00E932BD" w:rsidRDefault="0005753F" w:rsidP="0005753F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932BD">
        <w:rPr>
          <w:rFonts w:ascii="Times New Roman" w:hAnsi="Times New Roman" w:cs="Times New Roman"/>
          <w:b/>
          <w:sz w:val="28"/>
          <w:szCs w:val="20"/>
        </w:rPr>
        <w:t>HARMONOGRAM WYCIECZKI /IMPREZY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276"/>
        <w:gridCol w:w="1559"/>
        <w:gridCol w:w="2583"/>
        <w:gridCol w:w="2662"/>
      </w:tblGrid>
      <w:tr w:rsidR="0005753F" w:rsidRPr="00E932BD" w:rsidTr="00F722FE">
        <w:tc>
          <w:tcPr>
            <w:tcW w:w="2410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32BD">
              <w:rPr>
                <w:rFonts w:ascii="Times New Roman" w:hAnsi="Times New Roman" w:cs="Times New Roman"/>
                <w:szCs w:val="20"/>
              </w:rPr>
              <w:t>Data i godz. wyjazdu</w:t>
            </w:r>
          </w:p>
        </w:tc>
        <w:tc>
          <w:tcPr>
            <w:tcW w:w="1276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32BD">
              <w:rPr>
                <w:rFonts w:ascii="Times New Roman" w:hAnsi="Times New Roman" w:cs="Times New Roman"/>
                <w:szCs w:val="20"/>
              </w:rPr>
              <w:t>Ilość km</w:t>
            </w:r>
          </w:p>
        </w:tc>
        <w:tc>
          <w:tcPr>
            <w:tcW w:w="1559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32BD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2583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32BD">
              <w:rPr>
                <w:rFonts w:ascii="Times New Roman" w:hAnsi="Times New Roman" w:cs="Times New Roman"/>
                <w:szCs w:val="20"/>
              </w:rPr>
              <w:t>Program</w:t>
            </w:r>
          </w:p>
        </w:tc>
        <w:tc>
          <w:tcPr>
            <w:tcW w:w="2662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32BD">
              <w:rPr>
                <w:rFonts w:ascii="Times New Roman" w:hAnsi="Times New Roman" w:cs="Times New Roman"/>
                <w:szCs w:val="20"/>
              </w:rPr>
              <w:t>Adres punktu</w:t>
            </w:r>
          </w:p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32BD">
              <w:rPr>
                <w:rFonts w:ascii="Times New Roman" w:hAnsi="Times New Roman" w:cs="Times New Roman"/>
                <w:szCs w:val="20"/>
              </w:rPr>
              <w:t>noclegowego i żywieniowego</w:t>
            </w:r>
          </w:p>
        </w:tc>
      </w:tr>
      <w:tr w:rsidR="0005753F" w:rsidRPr="00E932BD" w:rsidTr="00F722FE">
        <w:trPr>
          <w:trHeight w:val="2338"/>
        </w:trPr>
        <w:tc>
          <w:tcPr>
            <w:tcW w:w="2410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Pr="00E932BD" w:rsidRDefault="0005753F" w:rsidP="00376446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05753F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83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62" w:type="dxa"/>
          </w:tcPr>
          <w:p w:rsidR="0005753F" w:rsidRPr="00E932BD" w:rsidRDefault="0005753F" w:rsidP="00F722FE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722FE" w:rsidRDefault="0005753F" w:rsidP="00F722FE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szCs w:val="20"/>
        </w:rPr>
      </w:pPr>
      <w:r w:rsidRPr="00E932BD">
        <w:rPr>
          <w:rFonts w:ascii="Times New Roman" w:hAnsi="Times New Roman" w:cs="Times New Roman"/>
          <w:szCs w:val="20"/>
        </w:rPr>
        <w:tab/>
      </w:r>
      <w:r w:rsidRPr="00F722FE">
        <w:rPr>
          <w:rFonts w:ascii="Times New Roman" w:hAnsi="Times New Roman" w:cs="Times New Roman"/>
          <w:sz w:val="20"/>
          <w:szCs w:val="20"/>
        </w:rPr>
        <w:t>Zatwierdzam</w:t>
      </w:r>
      <w:r w:rsidRPr="00F722FE">
        <w:rPr>
          <w:rFonts w:ascii="Times New Roman" w:hAnsi="Times New Roman" w:cs="Times New Roman"/>
          <w:sz w:val="20"/>
          <w:szCs w:val="20"/>
        </w:rPr>
        <w:tab/>
      </w:r>
    </w:p>
    <w:p w:rsidR="00F722FE" w:rsidRDefault="00F722FE" w:rsidP="00F722FE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szCs w:val="20"/>
        </w:rPr>
      </w:pPr>
    </w:p>
    <w:p w:rsidR="00F722FE" w:rsidRDefault="0005753F" w:rsidP="00F722FE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2FE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F722FE" w:rsidRPr="00F722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753F" w:rsidRDefault="0005753F" w:rsidP="00F722FE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2FE">
        <w:rPr>
          <w:rFonts w:ascii="Times New Roman" w:hAnsi="Times New Roman" w:cs="Times New Roman"/>
          <w:sz w:val="20"/>
          <w:szCs w:val="20"/>
        </w:rPr>
        <w:t>(pieczęć i podpis dyrektora szkoły)</w:t>
      </w:r>
    </w:p>
    <w:p w:rsidR="00F722FE" w:rsidRPr="00F722FE" w:rsidRDefault="00F722FE" w:rsidP="00F722FE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753F" w:rsidRPr="00E932BD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2B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05753F" w:rsidRPr="00E932BD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932B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Lista uczestników wycieczki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67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4074"/>
        <w:gridCol w:w="1097"/>
        <w:gridCol w:w="2701"/>
      </w:tblGrid>
      <w:tr w:rsidR="0005753F" w:rsidRPr="00E932BD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E932BD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E932BD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Imię i nazwisko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E932BD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Klasa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E932BD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Numer telefonu</w:t>
            </w: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E932BD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E93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 nr 3</w:t>
      </w:r>
    </w:p>
    <w:p w:rsidR="0005753F" w:rsidRPr="00E932BD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Pr="00954D68" w:rsidRDefault="0005753F" w:rsidP="0005753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4"/>
          <w:u w:val="single"/>
          <w:lang w:eastAsia="pl-PL"/>
        </w:rPr>
      </w:pPr>
      <w:r w:rsidRPr="00954D68">
        <w:rPr>
          <w:rFonts w:ascii="Times New Roman" w:eastAsia="Times New Roman" w:hAnsi="Times New Roman" w:cs="Times New Roman"/>
          <w:b/>
          <w:kern w:val="0"/>
          <w:szCs w:val="24"/>
          <w:u w:val="single"/>
          <w:lang w:eastAsia="pl-PL"/>
        </w:rPr>
        <w:t>ZGODA RODZICÓW NA WYJAZD DZIECKA NA WYCIECZKĘ</w:t>
      </w:r>
    </w:p>
    <w:p w:rsidR="0005753F" w:rsidRPr="00954D68" w:rsidRDefault="0005753F" w:rsidP="0005753F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</w:p>
    <w:p w:rsidR="0005753F" w:rsidRPr="00954D68" w:rsidRDefault="0005753F" w:rsidP="0005753F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>Wyrażam zgodę na wyjazd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mojego syna/córki …………………………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……………</w:t>
      </w:r>
      <w:r>
        <w:rPr>
          <w:rFonts w:asciiTheme="minorHAnsi" w:eastAsia="Times New Roman" w:hAnsiTheme="minorHAnsi" w:cs="Times New Roman"/>
          <w:kern w:val="0"/>
          <w:sz w:val="20"/>
        </w:rPr>
        <w:t>……nr PE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SEL</w:t>
      </w:r>
      <w:r>
        <w:rPr>
          <w:rFonts w:asciiTheme="minorHAnsi" w:eastAsia="Times New Roman" w:hAnsiTheme="minorHAnsi" w:cs="Times New Roman"/>
          <w:kern w:val="0"/>
          <w:sz w:val="20"/>
        </w:rPr>
        <w:t>…………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…………………………….. zamieszkałego/</w:t>
      </w:r>
      <w:r>
        <w:rPr>
          <w:rFonts w:asciiTheme="minorHAnsi" w:eastAsia="Times New Roman" w:hAnsiTheme="minorHAnsi" w:cs="Times New Roman"/>
          <w:kern w:val="0"/>
          <w:sz w:val="20"/>
        </w:rPr>
        <w:t>e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j ……………………………………………………. …………………………………………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na wycieczkę do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</w:t>
      </w:r>
      <w:r>
        <w:rPr>
          <w:rFonts w:asciiTheme="minorHAnsi" w:eastAsia="Times New Roman" w:hAnsiTheme="minorHAnsi" w:cs="Times New Roman"/>
          <w:kern w:val="0"/>
          <w:sz w:val="20"/>
        </w:rPr>
        <w:t>…………..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……………</w:t>
      </w:r>
      <w:r>
        <w:rPr>
          <w:rFonts w:asciiTheme="minorHAnsi" w:eastAsia="Times New Roman" w:hAnsiTheme="minorHAnsi" w:cs="Times New Roman"/>
          <w:kern w:val="0"/>
          <w:sz w:val="20"/>
        </w:rPr>
        <w:t>……………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 w dniu …………………………oraz zobowiązuję się do zapewnienia  jego bezpieczeństwa w drodze pomiędzy miejscem zbiórki i rozwiązaniem wycieczki a domem.</w:t>
      </w:r>
    </w:p>
    <w:p w:rsidR="0005753F" w:rsidRPr="00954D68" w:rsidRDefault="0005753F" w:rsidP="0005753F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>Wyjazd godz. ……………………. Miejsce …………………………………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          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Powrót go</w:t>
      </w:r>
      <w:r>
        <w:rPr>
          <w:rFonts w:asciiTheme="minorHAnsi" w:eastAsia="Times New Roman" w:hAnsiTheme="minorHAnsi" w:cs="Times New Roman"/>
          <w:kern w:val="0"/>
          <w:sz w:val="20"/>
        </w:rPr>
        <w:t>dz. ……………………. Miejsce……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</w:t>
      </w:r>
      <w:r>
        <w:rPr>
          <w:rFonts w:asciiTheme="minorHAnsi" w:eastAsia="Times New Roman" w:hAnsiTheme="minorHAnsi" w:cs="Times New Roman"/>
          <w:kern w:val="0"/>
          <w:sz w:val="20"/>
        </w:rPr>
        <w:t>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 xml:space="preserve">…. </w:t>
      </w:r>
    </w:p>
    <w:p w:rsidR="0005753F" w:rsidRPr="00954D68" w:rsidRDefault="0005753F" w:rsidP="0005753F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>Jednocześnie informuję, że syn/córka:</w:t>
      </w:r>
    </w:p>
    <w:tbl>
      <w:tblPr>
        <w:tblStyle w:val="Tabela-Siatka"/>
        <w:tblW w:w="0" w:type="auto"/>
        <w:jc w:val="center"/>
        <w:tblLook w:val="04A0"/>
      </w:tblPr>
      <w:tblGrid>
        <w:gridCol w:w="6095"/>
      </w:tblGrid>
      <w:tr w:rsidR="0005753F" w:rsidRPr="00954D68" w:rsidTr="00F722FE">
        <w:trPr>
          <w:jc w:val="center"/>
        </w:trPr>
        <w:tc>
          <w:tcPr>
            <w:tcW w:w="6095" w:type="dxa"/>
          </w:tcPr>
          <w:p w:rsidR="0005753F" w:rsidRPr="00954D68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Choruje/nie choruje* na przewlekłe choroby</w:t>
            </w:r>
          </w:p>
        </w:tc>
      </w:tr>
      <w:tr w:rsidR="0005753F" w:rsidRPr="00954D68" w:rsidTr="00F722FE">
        <w:trPr>
          <w:jc w:val="center"/>
        </w:trPr>
        <w:tc>
          <w:tcPr>
            <w:tcW w:w="6095" w:type="dxa"/>
          </w:tcPr>
          <w:p w:rsidR="0005753F" w:rsidRPr="00954D68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Zażywa/ nie zażywa* na stałe leki</w:t>
            </w:r>
            <w:r w:rsidR="00F722FE">
              <w:rPr>
                <w:rFonts w:asciiTheme="minorHAnsi" w:eastAsia="Times New Roman" w:hAnsiTheme="minorHAnsi" w:cs="Times New Roman"/>
                <w:kern w:val="0"/>
                <w:sz w:val="20"/>
              </w:rPr>
              <w:t>- jakie ……………………………………………..</w:t>
            </w:r>
          </w:p>
        </w:tc>
      </w:tr>
      <w:tr w:rsidR="0005753F" w:rsidRPr="00954D68" w:rsidTr="00F722FE">
        <w:trPr>
          <w:jc w:val="center"/>
        </w:trPr>
        <w:tc>
          <w:tcPr>
            <w:tcW w:w="6095" w:type="dxa"/>
          </w:tcPr>
          <w:p w:rsidR="0005753F" w:rsidRPr="00954D68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Jest uczulona (y)/ nie jest uczulona(y) *</w:t>
            </w:r>
            <w:r w:rsidR="00D104E9">
              <w:rPr>
                <w:rFonts w:asciiTheme="minorHAnsi" w:eastAsia="Times New Roman" w:hAnsiTheme="minorHAnsi" w:cs="Times New Roman"/>
                <w:kern w:val="0"/>
                <w:sz w:val="20"/>
              </w:rPr>
              <w:t xml:space="preserve"> na co ……………………………………..</w:t>
            </w:r>
          </w:p>
        </w:tc>
      </w:tr>
      <w:tr w:rsidR="0005753F" w:rsidRPr="00954D68" w:rsidTr="00F722FE">
        <w:trPr>
          <w:jc w:val="center"/>
        </w:trPr>
        <w:tc>
          <w:tcPr>
            <w:tcW w:w="6095" w:type="dxa"/>
          </w:tcPr>
          <w:p w:rsidR="0005753F" w:rsidRPr="00954D68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Dobrze/ źle* znosi jazdę autokarem</w:t>
            </w:r>
          </w:p>
        </w:tc>
      </w:tr>
    </w:tbl>
    <w:p w:rsidR="0005753F" w:rsidRPr="00D104E9" w:rsidRDefault="0005753F" w:rsidP="0005753F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 xml:space="preserve"> </w:t>
      </w: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* Niewłaściwe skreślić</w:t>
      </w:r>
    </w:p>
    <w:p w:rsidR="0005753F" w:rsidRPr="00D104E9" w:rsidRDefault="0005753F" w:rsidP="0005753F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OŚWIADCZENIE RODZICÓW/ OPIEKUNÓW</w:t>
      </w:r>
    </w:p>
    <w:p w:rsidR="0005753F" w:rsidRPr="00D104E9" w:rsidRDefault="0005753F" w:rsidP="0005753F">
      <w:pPr>
        <w:widowControl/>
        <w:numPr>
          <w:ilvl w:val="0"/>
          <w:numId w:val="45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Oświadczam, że wyrażam zgodę na przeprowadzenie wszelkich niezbędnych zabiegów lub operacji w stanach zagrażających życiu lub zdrowiu mojego dziecka podczas trwania wycieczki szkolnej.</w:t>
      </w:r>
    </w:p>
    <w:p w:rsidR="0005753F" w:rsidRPr="00D104E9" w:rsidRDefault="0005753F" w:rsidP="0005753F">
      <w:pPr>
        <w:widowControl/>
        <w:numPr>
          <w:ilvl w:val="0"/>
          <w:numId w:val="45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Oświadczam, że nie znam przeciwskazań zdrowotnych do udziału mojego dziecka w wycieczce, której program poznałam(em).</w:t>
      </w:r>
    </w:p>
    <w:p w:rsidR="0005753F" w:rsidRPr="00D104E9" w:rsidRDefault="0005753F" w:rsidP="0005753F">
      <w:pPr>
        <w:widowControl/>
        <w:numPr>
          <w:ilvl w:val="0"/>
          <w:numId w:val="45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Zobowiązuję się partycypować w kosztach wycieczki/imprezy na prawach określonych przez organizatora/ opiekuna wycieczki oraz pokryć ewentualne szkody</w:t>
      </w:r>
      <w:r w:rsidR="00D104E9"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 xml:space="preserve"> wyrządzone przez moje dziecko.</w:t>
      </w:r>
    </w:p>
    <w:p w:rsidR="00D104E9" w:rsidRPr="00D104E9" w:rsidRDefault="00D104E9" w:rsidP="00D104E9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2571"/>
        <w:gridCol w:w="3682"/>
      </w:tblGrid>
      <w:tr w:rsidR="0005753F" w:rsidRPr="00D104E9" w:rsidTr="00F722FE">
        <w:tc>
          <w:tcPr>
            <w:tcW w:w="3629" w:type="dxa"/>
          </w:tcPr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b/>
                <w:kern w:val="0"/>
                <w:sz w:val="18"/>
                <w:szCs w:val="18"/>
              </w:rPr>
              <w:t>…………………………………</w:t>
            </w:r>
          </w:p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Miejscowość, data</w:t>
            </w:r>
          </w:p>
        </w:tc>
        <w:tc>
          <w:tcPr>
            <w:tcW w:w="2696" w:type="dxa"/>
          </w:tcPr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……………………………………………</w:t>
            </w:r>
          </w:p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Telefon kontaktowy</w:t>
            </w:r>
          </w:p>
        </w:tc>
        <w:tc>
          <w:tcPr>
            <w:tcW w:w="4141" w:type="dxa"/>
          </w:tcPr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……………………………………………………..</w:t>
            </w:r>
          </w:p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Czytelny podpis rodzica/opiekuna</w:t>
            </w:r>
          </w:p>
        </w:tc>
      </w:tr>
    </w:tbl>
    <w:p w:rsidR="0005753F" w:rsidRPr="00954D68" w:rsidRDefault="0005753F" w:rsidP="0005753F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kern w:val="0"/>
        </w:rPr>
      </w:pPr>
    </w:p>
    <w:p w:rsidR="0005753F" w:rsidRPr="00954D68" w:rsidRDefault="0005753F" w:rsidP="0005753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4"/>
          <w:u w:val="single"/>
          <w:lang w:eastAsia="pl-PL"/>
        </w:rPr>
      </w:pPr>
      <w:r w:rsidRPr="00954D68">
        <w:rPr>
          <w:rFonts w:ascii="Times New Roman" w:eastAsia="Times New Roman" w:hAnsi="Times New Roman" w:cs="Times New Roman"/>
          <w:b/>
          <w:kern w:val="0"/>
          <w:szCs w:val="24"/>
          <w:u w:val="single"/>
          <w:lang w:eastAsia="pl-PL"/>
        </w:rPr>
        <w:t>ZGODA RODZICÓW NA WYJAZD DZIECKA NA WYCIECZKĘ</w:t>
      </w:r>
    </w:p>
    <w:p w:rsidR="0005753F" w:rsidRPr="00954D68" w:rsidRDefault="0005753F" w:rsidP="0005753F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</w:p>
    <w:p w:rsidR="0005753F" w:rsidRPr="00954D68" w:rsidRDefault="0005753F" w:rsidP="0005753F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>Wyrażam zgodę na wyjazd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mojego syna/córki …………………………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……………</w:t>
      </w:r>
      <w:r>
        <w:rPr>
          <w:rFonts w:asciiTheme="minorHAnsi" w:eastAsia="Times New Roman" w:hAnsiTheme="minorHAnsi" w:cs="Times New Roman"/>
          <w:kern w:val="0"/>
          <w:sz w:val="20"/>
        </w:rPr>
        <w:t>……nr PE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SEL</w:t>
      </w:r>
      <w:r>
        <w:rPr>
          <w:rFonts w:asciiTheme="minorHAnsi" w:eastAsia="Times New Roman" w:hAnsiTheme="minorHAnsi" w:cs="Times New Roman"/>
          <w:kern w:val="0"/>
          <w:sz w:val="20"/>
        </w:rPr>
        <w:t>…………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…………………………….. zamieszkałego/</w:t>
      </w:r>
      <w:r>
        <w:rPr>
          <w:rFonts w:asciiTheme="minorHAnsi" w:eastAsia="Times New Roman" w:hAnsiTheme="minorHAnsi" w:cs="Times New Roman"/>
          <w:kern w:val="0"/>
          <w:sz w:val="20"/>
        </w:rPr>
        <w:t>e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j ……………………………………………………. …………………………………………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na wycieczkę do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</w:t>
      </w:r>
      <w:r>
        <w:rPr>
          <w:rFonts w:asciiTheme="minorHAnsi" w:eastAsia="Times New Roman" w:hAnsiTheme="minorHAnsi" w:cs="Times New Roman"/>
          <w:kern w:val="0"/>
          <w:sz w:val="20"/>
        </w:rPr>
        <w:t>…………..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……………</w:t>
      </w:r>
      <w:r>
        <w:rPr>
          <w:rFonts w:asciiTheme="minorHAnsi" w:eastAsia="Times New Roman" w:hAnsiTheme="minorHAnsi" w:cs="Times New Roman"/>
          <w:kern w:val="0"/>
          <w:sz w:val="20"/>
        </w:rPr>
        <w:t>……………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 w dniu …………………………oraz zobowiązuję się do zapewnienia  jego bezpieczeństwa w drodze pomiędzy miejscem zbiórki i rozwiązaniem wycieczki a domem.</w:t>
      </w:r>
    </w:p>
    <w:p w:rsidR="0005753F" w:rsidRPr="00954D68" w:rsidRDefault="0005753F" w:rsidP="0005753F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>Wyjazd godz. ……………………. Miejsce …………………………………</w:t>
      </w:r>
      <w:r>
        <w:rPr>
          <w:rFonts w:asciiTheme="minorHAnsi" w:eastAsia="Times New Roman" w:hAnsiTheme="minorHAnsi" w:cs="Times New Roman"/>
          <w:kern w:val="0"/>
          <w:sz w:val="20"/>
        </w:rPr>
        <w:t xml:space="preserve">           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Powrót go</w:t>
      </w:r>
      <w:r>
        <w:rPr>
          <w:rFonts w:asciiTheme="minorHAnsi" w:eastAsia="Times New Roman" w:hAnsiTheme="minorHAnsi" w:cs="Times New Roman"/>
          <w:kern w:val="0"/>
          <w:sz w:val="20"/>
        </w:rPr>
        <w:t>dz. ……………………. Miejsce……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>…</w:t>
      </w:r>
      <w:r>
        <w:rPr>
          <w:rFonts w:asciiTheme="minorHAnsi" w:eastAsia="Times New Roman" w:hAnsiTheme="minorHAnsi" w:cs="Times New Roman"/>
          <w:kern w:val="0"/>
          <w:sz w:val="20"/>
        </w:rPr>
        <w:t>…</w:t>
      </w:r>
      <w:r w:rsidRPr="00954D68">
        <w:rPr>
          <w:rFonts w:asciiTheme="minorHAnsi" w:eastAsia="Times New Roman" w:hAnsiTheme="minorHAnsi" w:cs="Times New Roman"/>
          <w:kern w:val="0"/>
          <w:sz w:val="20"/>
        </w:rPr>
        <w:t xml:space="preserve">…. </w:t>
      </w:r>
    </w:p>
    <w:p w:rsidR="0005753F" w:rsidRPr="00954D68" w:rsidRDefault="0005753F" w:rsidP="0005753F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0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>Jednocześnie informuję, że syn/córka:</w:t>
      </w:r>
    </w:p>
    <w:tbl>
      <w:tblPr>
        <w:tblStyle w:val="Tabela-Siatka"/>
        <w:tblW w:w="0" w:type="auto"/>
        <w:jc w:val="center"/>
        <w:tblLook w:val="04A0"/>
      </w:tblPr>
      <w:tblGrid>
        <w:gridCol w:w="6458"/>
      </w:tblGrid>
      <w:tr w:rsidR="0005753F" w:rsidRPr="00954D68" w:rsidTr="00F722FE">
        <w:trPr>
          <w:trHeight w:val="214"/>
          <w:jc w:val="center"/>
        </w:trPr>
        <w:tc>
          <w:tcPr>
            <w:tcW w:w="6458" w:type="dxa"/>
          </w:tcPr>
          <w:p w:rsidR="0005753F" w:rsidRPr="00954D68" w:rsidRDefault="0005753F" w:rsidP="00D104E9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Choruje/nie choruje* na przewlekłe choroby</w:t>
            </w:r>
          </w:p>
        </w:tc>
      </w:tr>
      <w:tr w:rsidR="0005753F" w:rsidRPr="00954D68" w:rsidTr="00F722FE">
        <w:trPr>
          <w:trHeight w:val="429"/>
          <w:jc w:val="center"/>
        </w:trPr>
        <w:tc>
          <w:tcPr>
            <w:tcW w:w="6458" w:type="dxa"/>
          </w:tcPr>
          <w:p w:rsidR="0005753F" w:rsidRPr="00954D68" w:rsidRDefault="0005753F" w:rsidP="00D104E9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Zażywa/ nie zażywa* na stałe leki</w:t>
            </w:r>
            <w:r w:rsidR="00F722FE">
              <w:rPr>
                <w:rFonts w:asciiTheme="minorHAnsi" w:eastAsia="Times New Roman" w:hAnsiTheme="minorHAnsi" w:cs="Times New Roman"/>
                <w:kern w:val="0"/>
                <w:sz w:val="20"/>
              </w:rPr>
              <w:t xml:space="preserve"> - jakie ……………………………………………..</w:t>
            </w:r>
          </w:p>
        </w:tc>
      </w:tr>
      <w:tr w:rsidR="0005753F" w:rsidRPr="00954D68" w:rsidTr="00F722FE">
        <w:trPr>
          <w:trHeight w:val="214"/>
          <w:jc w:val="center"/>
        </w:trPr>
        <w:tc>
          <w:tcPr>
            <w:tcW w:w="6458" w:type="dxa"/>
          </w:tcPr>
          <w:p w:rsidR="0005753F" w:rsidRPr="00954D68" w:rsidRDefault="0005753F" w:rsidP="00D104E9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Jest uczulona (y)/ nie jest uczulona(y) *</w:t>
            </w:r>
            <w:r w:rsidR="00D104E9">
              <w:rPr>
                <w:rFonts w:asciiTheme="minorHAnsi" w:eastAsia="Times New Roman" w:hAnsiTheme="minorHAnsi" w:cs="Times New Roman"/>
                <w:kern w:val="0"/>
                <w:sz w:val="20"/>
              </w:rPr>
              <w:t>- na co ……………………………………..</w:t>
            </w:r>
          </w:p>
        </w:tc>
      </w:tr>
      <w:tr w:rsidR="0005753F" w:rsidRPr="00954D68" w:rsidTr="00F722FE">
        <w:trPr>
          <w:trHeight w:val="228"/>
          <w:jc w:val="center"/>
        </w:trPr>
        <w:tc>
          <w:tcPr>
            <w:tcW w:w="6458" w:type="dxa"/>
          </w:tcPr>
          <w:p w:rsidR="0005753F" w:rsidRPr="00954D68" w:rsidRDefault="0005753F" w:rsidP="00D104E9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</w:rPr>
            </w:pPr>
            <w:r w:rsidRPr="00954D68">
              <w:rPr>
                <w:rFonts w:asciiTheme="minorHAnsi" w:eastAsia="Times New Roman" w:hAnsiTheme="minorHAnsi" w:cs="Times New Roman"/>
                <w:kern w:val="0"/>
                <w:sz w:val="20"/>
              </w:rPr>
              <w:t>Dobrze/ źle* znosi jazdę autokarem</w:t>
            </w:r>
          </w:p>
        </w:tc>
      </w:tr>
    </w:tbl>
    <w:p w:rsidR="0005753F" w:rsidRPr="00D104E9" w:rsidRDefault="0005753F" w:rsidP="0005753F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954D68">
        <w:rPr>
          <w:rFonts w:asciiTheme="minorHAnsi" w:eastAsia="Times New Roman" w:hAnsiTheme="minorHAnsi" w:cs="Times New Roman"/>
          <w:kern w:val="0"/>
          <w:sz w:val="20"/>
        </w:rPr>
        <w:t xml:space="preserve"> </w:t>
      </w: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* Niewłaściwe skreślić</w:t>
      </w:r>
    </w:p>
    <w:p w:rsidR="0005753F" w:rsidRPr="00D104E9" w:rsidRDefault="0005753F" w:rsidP="0005753F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OŚWIADCZENIE RODZICÓW/ OPIEKUNÓW</w:t>
      </w:r>
    </w:p>
    <w:p w:rsidR="0005753F" w:rsidRPr="00D104E9" w:rsidRDefault="0005753F" w:rsidP="0005753F">
      <w:pPr>
        <w:widowControl/>
        <w:numPr>
          <w:ilvl w:val="0"/>
          <w:numId w:val="4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Oświadczam, że wyrażam zgodę na przeprowadzenie wszelkich niezbędnych zabiegów lub operacji w stanach zagrażających życiu lub zdrowiu mojego dziecka podczas trwania wycieczki szkolnej.</w:t>
      </w:r>
    </w:p>
    <w:p w:rsidR="0005753F" w:rsidRPr="00D104E9" w:rsidRDefault="0005753F" w:rsidP="0005753F">
      <w:pPr>
        <w:widowControl/>
        <w:numPr>
          <w:ilvl w:val="0"/>
          <w:numId w:val="4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Oświadczam, że nie znam przeciwskazań zdrowotnych do udziału mojego dziecka w wycieczce, której program poznałam(em).</w:t>
      </w:r>
    </w:p>
    <w:p w:rsidR="0005753F" w:rsidRPr="00D104E9" w:rsidRDefault="0005753F" w:rsidP="0005753F">
      <w:pPr>
        <w:widowControl/>
        <w:numPr>
          <w:ilvl w:val="0"/>
          <w:numId w:val="4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  <w:r w:rsidRPr="00D104E9">
        <w:rPr>
          <w:rFonts w:asciiTheme="minorHAnsi" w:eastAsia="Times New Roman" w:hAnsiTheme="minorHAnsi" w:cs="Times New Roman"/>
          <w:kern w:val="0"/>
          <w:sz w:val="18"/>
          <w:szCs w:val="18"/>
        </w:rPr>
        <w:t>Zobowiązuję się partycypować w kosztach wycieczki/imprezy na prawach określonych przez organizatora/ opiekuna wycieczki oraz pokryć ewentualne szkody wyrządzone przez moje dziecko .</w:t>
      </w:r>
    </w:p>
    <w:p w:rsidR="00D104E9" w:rsidRPr="00D104E9" w:rsidRDefault="00D104E9" w:rsidP="00D104E9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="Times New Roman" w:hAnsiTheme="minorHAnsi" w:cs="Times New Roman"/>
          <w:kern w:val="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5"/>
        <w:gridCol w:w="2573"/>
        <w:gridCol w:w="3688"/>
      </w:tblGrid>
      <w:tr w:rsidR="0005753F" w:rsidRPr="00D104E9" w:rsidTr="00F722FE">
        <w:tc>
          <w:tcPr>
            <w:tcW w:w="3629" w:type="dxa"/>
          </w:tcPr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…………………………………</w:t>
            </w:r>
          </w:p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Miejscowość, data</w:t>
            </w:r>
          </w:p>
        </w:tc>
        <w:tc>
          <w:tcPr>
            <w:tcW w:w="2696" w:type="dxa"/>
          </w:tcPr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……………………………………………</w:t>
            </w:r>
          </w:p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Telefon kontaktowy</w:t>
            </w:r>
          </w:p>
        </w:tc>
        <w:tc>
          <w:tcPr>
            <w:tcW w:w="4141" w:type="dxa"/>
          </w:tcPr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……………………………………………………..</w:t>
            </w:r>
          </w:p>
          <w:p w:rsidR="0005753F" w:rsidRPr="00D104E9" w:rsidRDefault="0005753F" w:rsidP="00F722F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</w:pPr>
            <w:r w:rsidRPr="00D104E9">
              <w:rPr>
                <w:rFonts w:asciiTheme="minorHAnsi" w:eastAsia="Times New Roman" w:hAnsiTheme="minorHAnsi" w:cs="Times New Roman"/>
                <w:kern w:val="0"/>
                <w:sz w:val="18"/>
                <w:szCs w:val="18"/>
              </w:rPr>
              <w:t>Czytelny podpis rodzica/opiekuna</w:t>
            </w:r>
          </w:p>
        </w:tc>
      </w:tr>
    </w:tbl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5753F" w:rsidRPr="008A3B58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zachowania się uczniów w czasie wycieczki.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Zachowanie człowieka w miejscach publicznych daje świadectwo o jego kulturze, może mieć również wpływ na bezpieczeństwo wielu osób.</w:t>
      </w: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Pr="006B4524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Dlatego każdy uczestnik wycieczki zobowiązany jest:</w:t>
      </w:r>
    </w:p>
    <w:p w:rsidR="0005753F" w:rsidRPr="006B4524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5753F" w:rsidRPr="006B4524" w:rsidRDefault="0005753F" w:rsidP="0005753F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Zachowywać się w sposób zdyscyplinowany i kulturalny.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Stosować się do poleceń, zakazów i nakazów wydawanych przez opiekunów lub przewodników.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Nie oddalać się od grupy bez wyraźnego zezwolenia opiekuna.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Przestrzegać przepisów ruchu drogowego i zachowywać ostrożność na ulicach i w innych miejscach, w których może grozić jakiekolwiek niebezpieczeństwo.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Kulturalnie odnosić się do opiekunów, kolegów i innych osób.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Traktować z należytym respektem obiekty zabytkowe i eksponaty muzealne.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Nie śmiecić, nie niszczyć zieleni, nie płoszyć zwierząt.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W miejscach noclegowych postępować zgodnie z obowiązującym tam regulaminem.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Przestrzegać godzin ciszy nocnej.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Dbać o czystość, ład i porządek w miejscach, w których się przebywa.</w:t>
      </w:r>
    </w:p>
    <w:p w:rsidR="0005753F" w:rsidRPr="006B4524" w:rsidRDefault="0005753F" w:rsidP="0005753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Bezwzględnie przestrzegać zakazu palenia papierosów, picia alkoholu,  zażywania narkotyków oraz innych środków odurzających. </w:t>
      </w:r>
    </w:p>
    <w:p w:rsidR="0005753F" w:rsidRPr="006B4524" w:rsidRDefault="0005753F" w:rsidP="0005753F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5753F" w:rsidRPr="006B4524" w:rsidRDefault="0005753F" w:rsidP="0005753F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5753F" w:rsidRPr="006B4524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Wobec uczestników, którzy nie przestrzegają regulaminu i zasad przepisów bezpieczeństwa, będą wyciągnięte konsekwencje zgodnie z kryteriami ocen z zachowania zawartych w wewnątrzszkolnym systemie oceniania. </w:t>
      </w:r>
    </w:p>
    <w:p w:rsidR="0005753F" w:rsidRPr="006B4524" w:rsidRDefault="0005753F" w:rsidP="00F722F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W  przypadku   naruszenia   przez   ucznia   punktu  11   zawiadamia   się   jego </w:t>
      </w:r>
      <w:r w:rsidR="00F722F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rodziców   (prawnych opiekunó</w:t>
      </w:r>
      <w:r w:rsidR="00F722F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w)   oraz    dyrektora szkoły.  </w:t>
      </w: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   (prawni opiekunowie)    zobowiązani   są   do    natychmiastowego</w:t>
      </w:r>
      <w:r w:rsidR="00F722F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6B4524">
        <w:rPr>
          <w:rFonts w:ascii="Times New Roman" w:eastAsia="Times New Roman" w:hAnsi="Times New Roman" w:cs="Times New Roman"/>
          <w:sz w:val="24"/>
          <w:szCs w:val="28"/>
          <w:lang w:eastAsia="pl-PL"/>
        </w:rPr>
        <w:t>odebrania dziecka z wycieczki. </w:t>
      </w:r>
    </w:p>
    <w:p w:rsidR="0005753F" w:rsidRDefault="0005753F" w:rsidP="00057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Pr="008A3B58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column"/>
      </w:r>
      <w:r w:rsidRPr="008A3B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Zapoznałem(am) się z regulaminem wycieczki i jej programem: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67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4074"/>
        <w:gridCol w:w="1097"/>
        <w:gridCol w:w="2701"/>
      </w:tblGrid>
      <w:tr w:rsidR="0005753F" w:rsidRPr="00E932BD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E932BD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E932BD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Imię i nazwisko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 w:rsidRPr="00E932BD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Klasa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Pr="00E932BD" w:rsidRDefault="0005753F" w:rsidP="00F722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pl-PL"/>
              </w:rPr>
              <w:t>Podpis</w:t>
            </w: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05753F" w:rsidTr="00F722FE">
        <w:trPr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05753F">
            <w:pPr>
              <w:pStyle w:val="Standard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3F" w:rsidRDefault="0005753F" w:rsidP="00F722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753F" w:rsidRPr="008A3B58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:rsidR="0005753F" w:rsidRDefault="0005753F" w:rsidP="0005753F">
      <w:pPr>
        <w:pStyle w:val="Standard"/>
        <w:widowControl w:val="0"/>
        <w:spacing w:after="4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ROZLICZENIE</w:t>
      </w:r>
    </w:p>
    <w:p w:rsidR="0005753F" w:rsidRDefault="0005753F" w:rsidP="0005753F">
      <w:pPr>
        <w:pStyle w:val="Standard"/>
        <w:widowControl w:val="0"/>
        <w:spacing w:after="413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(imprezy) szkolnej do ............................................................................................... </w:t>
      </w:r>
    </w:p>
    <w:p w:rsidR="0005753F" w:rsidRDefault="0005753F" w:rsidP="0005753F">
      <w:pPr>
        <w:pStyle w:val="Standard"/>
        <w:spacing w:after="560" w:line="396" w:lineRule="atLeast"/>
        <w:ind w:right="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zorganizowanej w dniu .................................. przez .................................................................. </w:t>
      </w:r>
    </w:p>
    <w:p w:rsidR="0005753F" w:rsidRDefault="0005753F" w:rsidP="0005753F">
      <w:pPr>
        <w:pStyle w:val="Standard"/>
        <w:spacing w:after="0" w:line="41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DOCHODY</w:t>
      </w:r>
    </w:p>
    <w:p w:rsidR="0005753F" w:rsidRDefault="0005753F" w:rsidP="0005753F">
      <w:pPr>
        <w:pStyle w:val="Standard"/>
        <w:widowControl w:val="0"/>
        <w:numPr>
          <w:ilvl w:val="0"/>
          <w:numId w:val="37"/>
        </w:numPr>
        <w:tabs>
          <w:tab w:val="left" w:pos="284"/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 uczestników: liczba osób ..........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koszt wycieczki ............... = ................. zł</w:t>
      </w:r>
    </w:p>
    <w:p w:rsidR="0005753F" w:rsidRDefault="0005753F" w:rsidP="0005753F">
      <w:pPr>
        <w:pStyle w:val="Standard"/>
        <w:widowControl w:val="0"/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wpłaty: ................................................................................................................           </w:t>
      </w:r>
    </w:p>
    <w:p w:rsidR="0005753F" w:rsidRDefault="0005753F" w:rsidP="0005753F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 dochody:.......................................... 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41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WYDATKI</w:t>
      </w:r>
    </w:p>
    <w:p w:rsidR="0005753F" w:rsidRDefault="0005753F" w:rsidP="0005753F">
      <w:pPr>
        <w:pStyle w:val="Standard"/>
        <w:widowControl w:val="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 wynajmu autobusu: ................................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53F" w:rsidRDefault="0005753F" w:rsidP="0005753F">
      <w:pPr>
        <w:pStyle w:val="Standard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 noclegu: ................................................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53F" w:rsidRDefault="0005753F" w:rsidP="0005753F">
      <w:pPr>
        <w:pStyle w:val="Standard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 wyżywienia: ...........................................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53F" w:rsidRDefault="0005753F" w:rsidP="0005753F">
      <w:pPr>
        <w:pStyle w:val="Standard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Bilety wstępu: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 teatru: ..............................                                       </w:t>
      </w:r>
    </w:p>
    <w:p w:rsidR="0005753F" w:rsidRDefault="0005753F" w:rsidP="0005753F">
      <w:pPr>
        <w:pStyle w:val="Standard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 kina: ................................                                       </w:t>
      </w:r>
    </w:p>
    <w:p w:rsidR="0005753F" w:rsidRDefault="0005753F" w:rsidP="0005753F">
      <w:pPr>
        <w:pStyle w:val="Standard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 muzeum: .........................                                       </w:t>
      </w:r>
    </w:p>
    <w:p w:rsidR="0005753F" w:rsidRDefault="0005753F" w:rsidP="0005753F">
      <w:pPr>
        <w:pStyle w:val="Standard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inne: ..................................... </w:t>
      </w:r>
    </w:p>
    <w:p w:rsidR="0005753F" w:rsidRDefault="0005753F" w:rsidP="0005753F">
      <w:pPr>
        <w:pStyle w:val="Standard"/>
        <w:widowControl w:val="0"/>
        <w:numPr>
          <w:ilvl w:val="0"/>
          <w:numId w:val="11"/>
        </w:num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wydatki ......................................................             </w:t>
      </w:r>
    </w:p>
    <w:p w:rsidR="0005753F" w:rsidRDefault="0005753F" w:rsidP="0005753F">
      <w:pPr>
        <w:pStyle w:val="Standard"/>
        <w:spacing w:after="0" w:line="24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4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Razem 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 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widowControl w:val="0"/>
        <w:spacing w:after="163" w:line="396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Koszt wycieczki (imprezy) na 1 uczestnika:      -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 </w:t>
      </w:r>
    </w:p>
    <w:p w:rsidR="0005753F" w:rsidRDefault="0005753F" w:rsidP="0005753F">
      <w:pPr>
        <w:pStyle w:val="Standard"/>
        <w:spacing w:after="0" w:line="413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Pozostała kwota w wysokości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zł      zostaje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 </w:t>
      </w:r>
    </w:p>
    <w:p w:rsidR="0005753F" w:rsidRDefault="0005753F" w:rsidP="0005753F">
      <w:pPr>
        <w:pStyle w:val="Standard"/>
        <w:widowControl w:val="0"/>
        <w:spacing w:after="120" w:line="396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05753F" w:rsidRDefault="0005753F" w:rsidP="0005753F">
      <w:pPr>
        <w:pStyle w:val="Standard"/>
        <w:widowControl w:val="0"/>
        <w:spacing w:after="120" w:line="396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(określić sposób zagospodarowania kwoty – np. zwrot, wspólne wydatki klasowe itp.)</w:t>
      </w:r>
    </w:p>
    <w:p w:rsidR="0005753F" w:rsidRDefault="0005753F" w:rsidP="0005753F">
      <w:pPr>
        <w:pStyle w:val="Standard"/>
        <w:widowControl w:val="0"/>
        <w:spacing w:after="120" w:line="396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widowControl w:val="0"/>
        <w:spacing w:after="120" w:line="396" w:lineRule="atLeast"/>
        <w:jc w:val="center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5753F" w:rsidTr="00F722FE">
        <w:tc>
          <w:tcPr>
            <w:tcW w:w="4531" w:type="dxa"/>
          </w:tcPr>
          <w:p w:rsidR="0005753F" w:rsidRDefault="0005753F" w:rsidP="00F722FE">
            <w:pPr>
              <w:pStyle w:val="Standard"/>
              <w:spacing w:line="276" w:lineRule="atLeast"/>
              <w:ind w:right="2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  <w:p w:rsidR="0005753F" w:rsidRDefault="0005753F" w:rsidP="00F722FE">
            <w:pPr>
              <w:pStyle w:val="Standard"/>
              <w:spacing w:line="276" w:lineRule="atLeast"/>
              <w:ind w:right="2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(kierownik wycieczki)</w:t>
            </w:r>
          </w:p>
          <w:p w:rsidR="0005753F" w:rsidRDefault="0005753F" w:rsidP="00F722FE">
            <w:pPr>
              <w:pStyle w:val="Standard"/>
              <w:spacing w:line="276" w:lineRule="atLeast"/>
              <w:ind w:right="21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5753F" w:rsidRDefault="0005753F" w:rsidP="00F722FE">
            <w:pPr>
              <w:pStyle w:val="Standard"/>
              <w:spacing w:line="276" w:lineRule="atLeast"/>
              <w:ind w:right="2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5753F" w:rsidRDefault="0005753F" w:rsidP="00F722FE">
            <w:pPr>
              <w:pStyle w:val="Standard"/>
              <w:spacing w:line="276" w:lineRule="atLeast"/>
              <w:ind w:left="5280" w:hanging="5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</w:t>
            </w:r>
          </w:p>
          <w:p w:rsidR="0005753F" w:rsidRDefault="0005753F" w:rsidP="00F722F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Rozliczenie przyjął:</w:t>
            </w:r>
          </w:p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</w:t>
            </w:r>
          </w:p>
          <w:p w:rsidR="0005753F" w:rsidRDefault="0005753F" w:rsidP="00F722F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(data i podpis dyrektora szkoły)</w:t>
            </w:r>
          </w:p>
        </w:tc>
      </w:tr>
    </w:tbl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6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FB2B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Karta wyjazdu na zawody sportowe</w:t>
      </w:r>
    </w:p>
    <w:p w:rsidR="0005753F" w:rsidRPr="00FB2B4D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zawodów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zawodów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 uczestników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335"/>
        <w:gridCol w:w="4335"/>
      </w:tblGrid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95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64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753F" w:rsidTr="00F722FE">
        <w:trPr>
          <w:trHeight w:val="532"/>
        </w:trPr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</w:tcPr>
          <w:p w:rsidR="0005753F" w:rsidRDefault="0005753F" w:rsidP="0005753F">
            <w:pPr>
              <w:pStyle w:val="Standard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prowadzący</w:t>
      </w:r>
      <w:r w:rsidR="00D10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bookmarkStart w:id="0" w:name="_GoBack"/>
      <w:bookmarkEnd w:id="0"/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………………………………………………………………………..</w:t>
      </w:r>
    </w:p>
    <w:p w:rsidR="0005753F" w:rsidRDefault="0005753F" w:rsidP="0005753F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Zgody rodziców na wyjazd dzieci na zawody sportowe znajdują się w dokumentacji nauczyciela/opiekuna.</w:t>
      </w: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5753F" w:rsidTr="003104B7">
        <w:tc>
          <w:tcPr>
            <w:tcW w:w="4531" w:type="dxa"/>
          </w:tcPr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05753F" w:rsidRDefault="0005753F" w:rsidP="00F722FE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…………………………………..</w:t>
            </w:r>
          </w:p>
          <w:p w:rsidR="0005753F" w:rsidRPr="00FB2B4D" w:rsidRDefault="0005753F" w:rsidP="00F722FE">
            <w:pPr>
              <w:pStyle w:val="Standard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(data i podpis opiekuna)</w:t>
            </w:r>
          </w:p>
          <w:p w:rsidR="0005753F" w:rsidRDefault="0005753F" w:rsidP="00F722FE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05753F" w:rsidRDefault="0005753F" w:rsidP="00F722FE">
            <w:pPr>
              <w:pStyle w:val="Standard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……………………………….</w:t>
            </w:r>
          </w:p>
          <w:p w:rsidR="0005753F" w:rsidRDefault="0005753F" w:rsidP="00F722FE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(akceptacja dyrektora szkoły)</w:t>
            </w:r>
          </w:p>
        </w:tc>
      </w:tr>
    </w:tbl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7</w:t>
      </w:r>
    </w:p>
    <w:p w:rsidR="0005753F" w:rsidRPr="001651AD" w:rsidRDefault="0005753F" w:rsidP="0005753F">
      <w:pPr>
        <w:pStyle w:val="Standard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1651A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Zgoda rodzica lub opiekuna na uczestnictwo </w:t>
      </w:r>
    </w:p>
    <w:p w:rsidR="0005753F" w:rsidRDefault="0005753F" w:rsidP="0005753F">
      <w:pPr>
        <w:pStyle w:val="Standard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1651A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dziecka w zawodach sportowych </w:t>
      </w:r>
    </w:p>
    <w:p w:rsidR="0005753F" w:rsidRDefault="0005753F" w:rsidP="0005753F">
      <w:pPr>
        <w:pStyle w:val="Standard"/>
        <w:widowControl w:val="0"/>
        <w:spacing w:after="120" w:line="396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Biorąc pod uwagę stan zdrowia mojego dziecka, wyrażam zgodę na uczestniczenie mojej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mojej córki/syna………………………………………………………………………</w:t>
      </w:r>
      <w:r w:rsidR="0031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 klasy ………….. w zawodach sportowych, które odbędą się w dniu……</w:t>
      </w:r>
      <w:r w:rsidR="0031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 ………………………………………………………………………</w:t>
      </w:r>
      <w:r w:rsidR="0031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przeprowadzenie wszelkich niezbędnych zabiegów lub operacji w stanach zagrażających życiu lub zdrowiu mojego dziecka.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zawodów/opiekun grupy nie odpowiada za rzeczy pozostawione czy zgubione przez uczestnika. 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nad dzieckiem w czasie zawodów będzie sprawować Pan/i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753F" w:rsidRDefault="0005753F" w:rsidP="0005753F">
      <w:pPr>
        <w:pStyle w:val="Standard"/>
        <w:widowControl w:val="0"/>
        <w:spacing w:after="12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753F" w:rsidRDefault="00FD5702" w:rsidP="0005753F">
      <w:pPr>
        <w:pStyle w:val="Standard"/>
        <w:widowControl w:val="0"/>
        <w:spacing w:after="12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Morwiny,</w:t>
      </w:r>
      <w:r w:rsidR="00057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dnia……………………….</w:t>
      </w:r>
    </w:p>
    <w:p w:rsidR="0005753F" w:rsidRDefault="0005753F" w:rsidP="0005753F">
      <w:pPr>
        <w:pStyle w:val="Standard"/>
        <w:widowControl w:val="0"/>
        <w:spacing w:after="120" w:line="39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:rsidR="0005753F" w:rsidRDefault="0005753F" w:rsidP="0005753F">
      <w:pPr>
        <w:pStyle w:val="Standard"/>
        <w:widowControl w:val="0"/>
        <w:spacing w:after="120" w:line="39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 lub opiekuna</w:t>
      </w:r>
    </w:p>
    <w:p w:rsidR="0005753F" w:rsidRDefault="0005753F" w:rsidP="0005753F">
      <w:pPr>
        <w:pStyle w:val="Standard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05753F" w:rsidRDefault="0005753F" w:rsidP="0005753F">
      <w:pPr>
        <w:pStyle w:val="Standard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05753F" w:rsidRPr="001651AD" w:rsidRDefault="0005753F" w:rsidP="0005753F">
      <w:pPr>
        <w:pStyle w:val="Standard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1651A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Zgoda rodzica lub opiekuna na uczestnictwo </w:t>
      </w:r>
    </w:p>
    <w:p w:rsidR="0005753F" w:rsidRDefault="0005753F" w:rsidP="0005753F">
      <w:pPr>
        <w:pStyle w:val="Standard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1651A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dziecka w zawodach sportowych </w:t>
      </w:r>
    </w:p>
    <w:p w:rsidR="0005753F" w:rsidRDefault="0005753F" w:rsidP="0005753F">
      <w:pPr>
        <w:pStyle w:val="Standard"/>
        <w:widowControl w:val="0"/>
        <w:spacing w:after="120" w:line="396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Biorąc pod uwagę stan zdrowia mojego dziecka, wyrażam zgodę na uczestniczenie mojej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mojej córki/syna……………………………………………………………………………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 klasy ………….. w zawodach sportowych, które odbędą się w dniu……..….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 …………………………………………………………………………..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przeprowadzenie wszelkich niezbędnych zabiegów lub operacji w stanach zagrażających życiu lub zdrowiu mojego dziecka.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zawodów/opiekun grupy nie odpowiada za rzeczy pozostawione czy zgubione przez uczestnika. 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nad dzieckiem w czasie zawodów będzie sprawować Pan/i</w:t>
      </w:r>
    </w:p>
    <w:p w:rsidR="0005753F" w:rsidRDefault="0005753F" w:rsidP="0005753F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753F" w:rsidRDefault="00FD5702" w:rsidP="0005753F">
      <w:pPr>
        <w:pStyle w:val="Standard"/>
        <w:widowControl w:val="0"/>
        <w:spacing w:after="12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Morwiny,</w:t>
      </w:r>
      <w:r w:rsidR="00057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dnia……………………….</w:t>
      </w:r>
    </w:p>
    <w:p w:rsidR="0005753F" w:rsidRDefault="0005753F" w:rsidP="0005753F">
      <w:pPr>
        <w:pStyle w:val="Standard"/>
        <w:widowControl w:val="0"/>
        <w:spacing w:after="120" w:line="39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:rsidR="00AA23A2" w:rsidRPr="0005753F" w:rsidRDefault="0005753F" w:rsidP="0005753F">
      <w:pPr>
        <w:pStyle w:val="Standard"/>
        <w:widowControl w:val="0"/>
        <w:spacing w:after="120" w:line="39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 lub opiekuna</w:t>
      </w:r>
    </w:p>
    <w:sectPr w:rsidR="00AA23A2" w:rsidRPr="0005753F" w:rsidSect="00F722FE">
      <w:footerReference w:type="default" r:id="rId9"/>
      <w:pgSz w:w="11906" w:h="16838"/>
      <w:pgMar w:top="794" w:right="1418" w:bottom="51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5F" w:rsidRDefault="0000125F">
      <w:pPr>
        <w:spacing w:after="0" w:line="240" w:lineRule="auto"/>
      </w:pPr>
      <w:r>
        <w:separator/>
      </w:r>
    </w:p>
  </w:endnote>
  <w:endnote w:type="continuationSeparator" w:id="1">
    <w:p w:rsidR="0000125F" w:rsidRDefault="0000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TE17799A8t00">
    <w:altName w:val="Arial"/>
    <w:charset w:val="00"/>
    <w:family w:val="auto"/>
    <w:pitch w:val="variable"/>
    <w:sig w:usb0="00000000" w:usb1="00000000" w:usb2="00000000" w:usb3="00000000" w:csb0="00000000" w:csb1="00000000"/>
  </w:font>
  <w:font w:name="TTE1BC53B8t00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21889"/>
      <w:docPartObj>
        <w:docPartGallery w:val="Page Numbers (Bottom of Page)"/>
        <w:docPartUnique/>
      </w:docPartObj>
    </w:sdtPr>
    <w:sdtContent>
      <w:p w:rsidR="00F722FE" w:rsidRDefault="00563B54">
        <w:pPr>
          <w:pStyle w:val="Stopka"/>
          <w:jc w:val="right"/>
        </w:pPr>
        <w:r>
          <w:fldChar w:fldCharType="begin"/>
        </w:r>
        <w:r w:rsidR="00F722FE">
          <w:instrText>PAGE   \* MERGEFORMAT</w:instrText>
        </w:r>
        <w:r>
          <w:fldChar w:fldCharType="separate"/>
        </w:r>
        <w:r w:rsidR="00F016F6">
          <w:rPr>
            <w:noProof/>
          </w:rPr>
          <w:t>1</w:t>
        </w:r>
        <w:r>
          <w:fldChar w:fldCharType="end"/>
        </w:r>
      </w:p>
    </w:sdtContent>
  </w:sdt>
  <w:p w:rsidR="00F722FE" w:rsidRDefault="00F722F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FE" w:rsidRDefault="00563B54">
    <w:pPr>
      <w:pStyle w:val="Stopka"/>
      <w:jc w:val="right"/>
    </w:pPr>
    <w:r>
      <w:fldChar w:fldCharType="begin"/>
    </w:r>
    <w:r w:rsidR="00F722FE">
      <w:instrText>PAGE   \* MERGEFORMAT</w:instrText>
    </w:r>
    <w:r>
      <w:fldChar w:fldCharType="separate"/>
    </w:r>
    <w:r w:rsidR="00F016F6">
      <w:rPr>
        <w:noProof/>
      </w:rPr>
      <w:t>15</w:t>
    </w:r>
    <w:r>
      <w:fldChar w:fldCharType="end"/>
    </w:r>
  </w:p>
  <w:p w:rsidR="00F722FE" w:rsidRDefault="00F72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5F" w:rsidRDefault="0000125F">
      <w:pPr>
        <w:spacing w:after="0" w:line="240" w:lineRule="auto"/>
      </w:pPr>
      <w:r>
        <w:separator/>
      </w:r>
    </w:p>
  </w:footnote>
  <w:footnote w:type="continuationSeparator" w:id="1">
    <w:p w:rsidR="0000125F" w:rsidRDefault="0000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83D"/>
    <w:multiLevelType w:val="multilevel"/>
    <w:tmpl w:val="61DCAA30"/>
    <w:styleLink w:val="WWNum21"/>
    <w:lvl w:ilvl="0">
      <w:numFmt w:val="bullet"/>
      <w:lvlText w:val=""/>
      <w:lvlJc w:val="left"/>
      <w:pPr>
        <w:ind w:left="4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05" w:hanging="360"/>
      </w:pPr>
      <w:rPr>
        <w:rFonts w:ascii="Wingdings" w:hAnsi="Wingdings"/>
      </w:rPr>
    </w:lvl>
  </w:abstractNum>
  <w:abstractNum w:abstractNumId="1">
    <w:nsid w:val="09E70FCF"/>
    <w:multiLevelType w:val="multilevel"/>
    <w:tmpl w:val="4006A2B4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6374D0"/>
    <w:multiLevelType w:val="multilevel"/>
    <w:tmpl w:val="2F32E924"/>
    <w:lvl w:ilvl="0">
      <w:start w:val="1"/>
      <w:numFmt w:val="decimal"/>
      <w:lvlText w:val="%1)"/>
      <w:lvlJc w:val="left"/>
      <w:pPr>
        <w:ind w:left="1094" w:hanging="360"/>
      </w:pPr>
    </w:lvl>
    <w:lvl w:ilvl="1">
      <w:numFmt w:val="bullet"/>
      <w:lvlText w:val="o"/>
      <w:lvlJc w:val="left"/>
      <w:pPr>
        <w:ind w:left="181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54" w:hanging="360"/>
      </w:pPr>
      <w:rPr>
        <w:rFonts w:ascii="Wingdings" w:hAnsi="Wingdings"/>
      </w:rPr>
    </w:lvl>
  </w:abstractNum>
  <w:abstractNum w:abstractNumId="3">
    <w:nsid w:val="10484FA0"/>
    <w:multiLevelType w:val="hybridMultilevel"/>
    <w:tmpl w:val="1DB06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33BD6"/>
    <w:multiLevelType w:val="multilevel"/>
    <w:tmpl w:val="69E8555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18E70865"/>
    <w:multiLevelType w:val="multilevel"/>
    <w:tmpl w:val="8F148BF8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DA543C"/>
    <w:multiLevelType w:val="multilevel"/>
    <w:tmpl w:val="8F8C57C0"/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1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3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5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7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9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1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36" w:hanging="180"/>
      </w:pPr>
      <w:rPr>
        <w:rFonts w:cs="Times New Roman"/>
      </w:rPr>
    </w:lvl>
  </w:abstractNum>
  <w:abstractNum w:abstractNumId="7">
    <w:nsid w:val="1C192D0E"/>
    <w:multiLevelType w:val="multilevel"/>
    <w:tmpl w:val="4B8828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1D086C67"/>
    <w:multiLevelType w:val="multilevel"/>
    <w:tmpl w:val="F6220ED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1D2837ED"/>
    <w:multiLevelType w:val="hybridMultilevel"/>
    <w:tmpl w:val="84CE5C6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1DC8385B"/>
    <w:multiLevelType w:val="multilevel"/>
    <w:tmpl w:val="773A6B7C"/>
    <w:styleLink w:val="WWNum7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11">
    <w:nsid w:val="1F4727FE"/>
    <w:multiLevelType w:val="multilevel"/>
    <w:tmpl w:val="0CC677F6"/>
    <w:styleLink w:val="WWNum10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">
    <w:nsid w:val="219F7C63"/>
    <w:multiLevelType w:val="hybridMultilevel"/>
    <w:tmpl w:val="D2106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036A1"/>
    <w:multiLevelType w:val="multilevel"/>
    <w:tmpl w:val="FEC2DC0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7215081"/>
    <w:multiLevelType w:val="multilevel"/>
    <w:tmpl w:val="3544C4BA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5">
    <w:nsid w:val="276B7717"/>
    <w:multiLevelType w:val="multilevel"/>
    <w:tmpl w:val="EF1A7B14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760" w:hanging="180"/>
      </w:pPr>
      <w:rPr>
        <w:rFonts w:cs="Times New Roman"/>
      </w:rPr>
    </w:lvl>
  </w:abstractNum>
  <w:abstractNum w:abstractNumId="16">
    <w:nsid w:val="27FC1A48"/>
    <w:multiLevelType w:val="multilevel"/>
    <w:tmpl w:val="773A6B7C"/>
    <w:styleLink w:val="WWNum25"/>
    <w:lvl w:ilvl="0">
      <w:start w:val="1"/>
      <w:numFmt w:val="decimal"/>
      <w:lvlText w:val="%1."/>
      <w:lvlJc w:val="left"/>
      <w:pPr>
        <w:ind w:left="624" w:hanging="34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0"/>
      </w:rPr>
    </w:lvl>
  </w:abstractNum>
  <w:abstractNum w:abstractNumId="17">
    <w:nsid w:val="2845147A"/>
    <w:multiLevelType w:val="multilevel"/>
    <w:tmpl w:val="9DE8552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2BB73BA9"/>
    <w:multiLevelType w:val="multilevel"/>
    <w:tmpl w:val="0FAC865E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30F84FB6"/>
    <w:multiLevelType w:val="multilevel"/>
    <w:tmpl w:val="58FC49D0"/>
    <w:styleLink w:val="WWNum6"/>
    <w:lvl w:ilvl="0">
      <w:start w:val="2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31F137E9"/>
    <w:multiLevelType w:val="multilevel"/>
    <w:tmpl w:val="4BE4EA3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32AF2D82"/>
    <w:multiLevelType w:val="multilevel"/>
    <w:tmpl w:val="40E6013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33EA42F5"/>
    <w:multiLevelType w:val="multilevel"/>
    <w:tmpl w:val="C14ADDDC"/>
    <w:styleLink w:val="WWNum22"/>
    <w:lvl w:ilvl="0">
      <w:numFmt w:val="bullet"/>
      <w:lvlText w:val=""/>
      <w:lvlJc w:val="left"/>
      <w:pPr>
        <w:ind w:left="10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54" w:hanging="360"/>
      </w:pPr>
      <w:rPr>
        <w:rFonts w:ascii="Wingdings" w:hAnsi="Wingdings"/>
      </w:rPr>
    </w:lvl>
  </w:abstractNum>
  <w:abstractNum w:abstractNumId="23">
    <w:nsid w:val="37A5614B"/>
    <w:multiLevelType w:val="multilevel"/>
    <w:tmpl w:val="769465F0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8FB4734"/>
    <w:multiLevelType w:val="multilevel"/>
    <w:tmpl w:val="CA2201E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3BF72ED4"/>
    <w:multiLevelType w:val="multilevel"/>
    <w:tmpl w:val="617A078E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455A5E97"/>
    <w:multiLevelType w:val="multilevel"/>
    <w:tmpl w:val="0BE81F7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455B7900"/>
    <w:multiLevelType w:val="multilevel"/>
    <w:tmpl w:val="E38ACA90"/>
    <w:lvl w:ilvl="0">
      <w:start w:val="1"/>
      <w:numFmt w:val="decimal"/>
      <w:lvlText w:val="%1)"/>
      <w:lvlJc w:val="left"/>
      <w:pPr>
        <w:ind w:left="700" w:hanging="360"/>
      </w:p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11B51AB"/>
    <w:multiLevelType w:val="multilevel"/>
    <w:tmpl w:val="93A0E7C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9">
    <w:nsid w:val="53DA25D4"/>
    <w:multiLevelType w:val="multilevel"/>
    <w:tmpl w:val="EEBC5C88"/>
    <w:styleLink w:val="WWNum1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30">
    <w:nsid w:val="59234AB1"/>
    <w:multiLevelType w:val="multilevel"/>
    <w:tmpl w:val="595C705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63340C7D"/>
    <w:multiLevelType w:val="multilevel"/>
    <w:tmpl w:val="6F52FE24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65AA7F65"/>
    <w:multiLevelType w:val="multilevel"/>
    <w:tmpl w:val="1F102C60"/>
    <w:styleLink w:val="WWNum8"/>
    <w:lvl w:ilvl="0">
      <w:start w:val="1"/>
      <w:numFmt w:val="decimal"/>
      <w:lvlText w:val="%1."/>
      <w:lvlJc w:val="left"/>
      <w:pPr>
        <w:ind w:left="624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>
    <w:nsid w:val="682400EA"/>
    <w:multiLevelType w:val="multilevel"/>
    <w:tmpl w:val="77E616FE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0247665"/>
    <w:multiLevelType w:val="hybridMultilevel"/>
    <w:tmpl w:val="C4F8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734048"/>
    <w:multiLevelType w:val="multilevel"/>
    <w:tmpl w:val="773A6B7C"/>
    <w:numStyleLink w:val="WWNum7"/>
  </w:abstractNum>
  <w:abstractNum w:abstractNumId="36">
    <w:nsid w:val="720C0183"/>
    <w:multiLevelType w:val="hybridMultilevel"/>
    <w:tmpl w:val="C4F8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B211AC"/>
    <w:multiLevelType w:val="hybridMultilevel"/>
    <w:tmpl w:val="51BACA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8C1F86"/>
    <w:multiLevelType w:val="multilevel"/>
    <w:tmpl w:val="0DB2BFD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>
    <w:nsid w:val="79A157E4"/>
    <w:multiLevelType w:val="hybridMultilevel"/>
    <w:tmpl w:val="F77AC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AA3204"/>
    <w:multiLevelType w:val="hybridMultilevel"/>
    <w:tmpl w:val="E38ACA9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E9C07C8"/>
    <w:multiLevelType w:val="multilevel"/>
    <w:tmpl w:val="0192ADB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15"/>
  </w:num>
  <w:num w:numId="5">
    <w:abstractNumId w:val="4"/>
  </w:num>
  <w:num w:numId="6">
    <w:abstractNumId w:val="19"/>
  </w:num>
  <w:num w:numId="7">
    <w:abstractNumId w:val="10"/>
  </w:num>
  <w:num w:numId="8">
    <w:abstractNumId w:val="32"/>
  </w:num>
  <w:num w:numId="9">
    <w:abstractNumId w:val="38"/>
  </w:num>
  <w:num w:numId="10">
    <w:abstractNumId w:val="11"/>
  </w:num>
  <w:num w:numId="11">
    <w:abstractNumId w:val="29"/>
  </w:num>
  <w:num w:numId="12">
    <w:abstractNumId w:val="20"/>
  </w:num>
  <w:num w:numId="13">
    <w:abstractNumId w:val="18"/>
  </w:num>
  <w:num w:numId="14">
    <w:abstractNumId w:val="5"/>
  </w:num>
  <w:num w:numId="15">
    <w:abstractNumId w:val="1"/>
  </w:num>
  <w:num w:numId="16">
    <w:abstractNumId w:val="23"/>
  </w:num>
  <w:num w:numId="17">
    <w:abstractNumId w:val="13"/>
  </w:num>
  <w:num w:numId="18">
    <w:abstractNumId w:val="17"/>
  </w:num>
  <w:num w:numId="19">
    <w:abstractNumId w:val="8"/>
  </w:num>
  <w:num w:numId="20">
    <w:abstractNumId w:val="26"/>
  </w:num>
  <w:num w:numId="21">
    <w:abstractNumId w:val="0"/>
  </w:num>
  <w:num w:numId="22">
    <w:abstractNumId w:val="22"/>
  </w:num>
  <w:num w:numId="23">
    <w:abstractNumId w:val="31"/>
  </w:num>
  <w:num w:numId="24">
    <w:abstractNumId w:val="25"/>
  </w:num>
  <w:num w:numId="25">
    <w:abstractNumId w:val="16"/>
  </w:num>
  <w:num w:numId="26">
    <w:abstractNumId w:val="23"/>
  </w:num>
  <w:num w:numId="27">
    <w:abstractNumId w:val="1"/>
  </w:num>
  <w:num w:numId="28">
    <w:abstractNumId w:val="5"/>
  </w:num>
  <w:num w:numId="29">
    <w:abstractNumId w:val="7"/>
    <w:lvlOverride w:ilvl="0">
      <w:startOverride w:val="1"/>
    </w:lvlOverride>
  </w:num>
  <w:num w:numId="30">
    <w:abstractNumId w:val="19"/>
    <w:lvlOverride w:ilvl="0">
      <w:startOverride w:val="2"/>
    </w:lvlOverride>
  </w:num>
  <w:num w:numId="31">
    <w:abstractNumId w:val="15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37"/>
  </w:num>
  <w:num w:numId="40">
    <w:abstractNumId w:val="40"/>
  </w:num>
  <w:num w:numId="41">
    <w:abstractNumId w:val="9"/>
  </w:num>
  <w:num w:numId="42">
    <w:abstractNumId w:val="35"/>
  </w:num>
  <w:num w:numId="43">
    <w:abstractNumId w:val="6"/>
  </w:num>
  <w:num w:numId="44">
    <w:abstractNumId w:val="27"/>
  </w:num>
  <w:num w:numId="45">
    <w:abstractNumId w:val="36"/>
  </w:num>
  <w:num w:numId="46">
    <w:abstractNumId w:val="34"/>
  </w:num>
  <w:num w:numId="47">
    <w:abstractNumId w:val="39"/>
  </w:num>
  <w:num w:numId="48">
    <w:abstractNumId w:val="12"/>
  </w:num>
  <w:num w:numId="49">
    <w:abstractNumId w:val="3"/>
  </w:num>
  <w:num w:numId="50">
    <w:abstractNumId w:val="41"/>
  </w:num>
  <w:num w:numId="51">
    <w:abstractNumId w:val="24"/>
  </w:num>
  <w:num w:numId="52">
    <w:abstractNumId w:val="30"/>
  </w:num>
  <w:num w:numId="53">
    <w:abstractNumId w:val="33"/>
  </w:num>
  <w:num w:numId="54">
    <w:abstractNumId w:val="21"/>
  </w:num>
  <w:num w:numId="55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53F"/>
    <w:rsid w:val="0000125F"/>
    <w:rsid w:val="0005753F"/>
    <w:rsid w:val="00302EEA"/>
    <w:rsid w:val="003104B7"/>
    <w:rsid w:val="00376446"/>
    <w:rsid w:val="00563B54"/>
    <w:rsid w:val="00AA23A2"/>
    <w:rsid w:val="00D104E9"/>
    <w:rsid w:val="00D43B2F"/>
    <w:rsid w:val="00F016F6"/>
    <w:rsid w:val="00F722FE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3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Standard"/>
    <w:next w:val="Textbody"/>
    <w:link w:val="Nagwek3Znak"/>
    <w:rsid w:val="0005753F"/>
    <w:pPr>
      <w:spacing w:before="134" w:after="134" w:line="240" w:lineRule="auto"/>
      <w:ind w:left="134" w:right="134"/>
      <w:outlineLvl w:val="2"/>
    </w:pPr>
    <w:rPr>
      <w:rFonts w:ascii="Verdana" w:eastAsia="Times New Roman" w:hAnsi="Verdana" w:cs="Verdana"/>
      <w:b/>
      <w:bCs/>
      <w:color w:val="663300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753F"/>
    <w:rPr>
      <w:rFonts w:ascii="Verdana" w:eastAsia="Times New Roman" w:hAnsi="Verdana" w:cs="Verdana"/>
      <w:b/>
      <w:bCs/>
      <w:color w:val="663300"/>
      <w:kern w:val="3"/>
      <w:sz w:val="23"/>
      <w:szCs w:val="23"/>
      <w:lang w:eastAsia="pl-PL"/>
    </w:rPr>
  </w:style>
  <w:style w:type="paragraph" w:customStyle="1" w:styleId="Standard">
    <w:name w:val="Standard"/>
    <w:rsid w:val="0005753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575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5753F"/>
    <w:pPr>
      <w:spacing w:after="120"/>
    </w:pPr>
  </w:style>
  <w:style w:type="paragraph" w:styleId="Lista">
    <w:name w:val="List"/>
    <w:basedOn w:val="Textbody"/>
    <w:rsid w:val="0005753F"/>
    <w:rPr>
      <w:rFonts w:cs="Mangal"/>
    </w:rPr>
  </w:style>
  <w:style w:type="paragraph" w:styleId="Legenda">
    <w:name w:val="caption"/>
    <w:basedOn w:val="Standard"/>
    <w:rsid w:val="000575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5753F"/>
    <w:pPr>
      <w:suppressLineNumbers/>
    </w:pPr>
    <w:rPr>
      <w:rFonts w:cs="Mangal"/>
    </w:rPr>
  </w:style>
  <w:style w:type="paragraph" w:styleId="Stopka">
    <w:name w:val="footer"/>
    <w:basedOn w:val="Standard"/>
    <w:link w:val="StopkaZnak"/>
    <w:uiPriority w:val="99"/>
    <w:rsid w:val="0005753F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753F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057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5753F"/>
    <w:rPr>
      <w:rFonts w:ascii="Times New Roman" w:eastAsia="Times New Roman" w:hAnsi="Times New Roman" w:cs="Times New Roman"/>
      <w:b/>
      <w:bCs/>
      <w:kern w:val="3"/>
      <w:sz w:val="28"/>
      <w:szCs w:val="28"/>
      <w:lang w:eastAsia="pl-PL"/>
    </w:rPr>
  </w:style>
  <w:style w:type="paragraph" w:styleId="Podtytu">
    <w:name w:val="Subtitle"/>
    <w:basedOn w:val="Heading"/>
    <w:next w:val="Textbody"/>
    <w:link w:val="PodtytuZnak"/>
    <w:rsid w:val="0005753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5753F"/>
    <w:rPr>
      <w:rFonts w:ascii="Arial" w:eastAsia="Microsoft YaHei" w:hAnsi="Arial" w:cs="Mangal"/>
      <w:i/>
      <w:iCs/>
      <w:kern w:val="3"/>
      <w:sz w:val="28"/>
      <w:szCs w:val="28"/>
    </w:rPr>
  </w:style>
  <w:style w:type="paragraph" w:customStyle="1" w:styleId="Default">
    <w:name w:val="Default"/>
    <w:rsid w:val="0005753F"/>
    <w:pPr>
      <w:suppressAutoHyphens/>
      <w:autoSpaceDN w:val="0"/>
      <w:spacing w:after="0" w:line="240" w:lineRule="auto"/>
      <w:textAlignment w:val="baseline"/>
    </w:pPr>
    <w:rPr>
      <w:rFonts w:ascii="TTE17799A8t00" w:eastAsia="Times New Roman" w:hAnsi="TTE17799A8t00" w:cs="TTE17799A8t00"/>
      <w:color w:val="000000"/>
      <w:kern w:val="3"/>
      <w:sz w:val="24"/>
      <w:szCs w:val="24"/>
      <w:lang w:eastAsia="pl-PL"/>
    </w:rPr>
  </w:style>
  <w:style w:type="paragraph" w:customStyle="1" w:styleId="CM1">
    <w:name w:val="CM1"/>
    <w:basedOn w:val="Default"/>
    <w:rsid w:val="0005753F"/>
    <w:pPr>
      <w:spacing w:line="413" w:lineRule="atLeast"/>
    </w:pPr>
    <w:rPr>
      <w:rFonts w:cs="Times New Roman"/>
      <w:color w:val="00000A"/>
    </w:rPr>
  </w:style>
  <w:style w:type="paragraph" w:customStyle="1" w:styleId="CM6">
    <w:name w:val="CM6"/>
    <w:basedOn w:val="Default"/>
    <w:rsid w:val="0005753F"/>
    <w:pPr>
      <w:widowControl w:val="0"/>
      <w:spacing w:after="413"/>
    </w:pPr>
    <w:rPr>
      <w:rFonts w:ascii="TTE1BC53B8t00" w:hAnsi="TTE1BC53B8t00" w:cs="TTE1BC53B8t00"/>
      <w:color w:val="00000A"/>
    </w:rPr>
  </w:style>
  <w:style w:type="paragraph" w:customStyle="1" w:styleId="CM7">
    <w:name w:val="CM7"/>
    <w:basedOn w:val="Default"/>
    <w:rsid w:val="0005753F"/>
    <w:pPr>
      <w:widowControl w:val="0"/>
      <w:spacing w:after="163"/>
    </w:pPr>
    <w:rPr>
      <w:rFonts w:ascii="TTE1BC53B8t00" w:hAnsi="TTE1BC53B8t00" w:cs="TTE1BC53B8t00"/>
      <w:color w:val="00000A"/>
    </w:rPr>
  </w:style>
  <w:style w:type="paragraph" w:customStyle="1" w:styleId="CM8">
    <w:name w:val="CM8"/>
    <w:basedOn w:val="Default"/>
    <w:rsid w:val="0005753F"/>
    <w:pPr>
      <w:widowControl w:val="0"/>
      <w:spacing w:after="120"/>
    </w:pPr>
    <w:rPr>
      <w:rFonts w:ascii="TTE1BC53B8t00" w:hAnsi="TTE1BC53B8t00" w:cs="TTE1BC53B8t00"/>
      <w:color w:val="00000A"/>
    </w:rPr>
  </w:style>
  <w:style w:type="paragraph" w:styleId="NormalnyWeb">
    <w:name w:val="Normal (Web)"/>
    <w:basedOn w:val="Standard"/>
    <w:rsid w:val="0005753F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05753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753F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05753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3F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styleId="Tekstblokowy">
    <w:name w:val="Block Text"/>
    <w:basedOn w:val="Standard"/>
    <w:rsid w:val="0005753F"/>
    <w:pPr>
      <w:spacing w:before="28" w:after="28" w:line="240" w:lineRule="auto"/>
      <w:ind w:left="374" w:right="1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5753F"/>
    <w:pPr>
      <w:suppressLineNumbers/>
    </w:pPr>
  </w:style>
  <w:style w:type="character" w:customStyle="1" w:styleId="ListLabel1">
    <w:name w:val="ListLabel 1"/>
    <w:rsid w:val="0005753F"/>
    <w:rPr>
      <w:rFonts w:cs="Times New Roman"/>
    </w:rPr>
  </w:style>
  <w:style w:type="character" w:customStyle="1" w:styleId="ListLabel2">
    <w:name w:val="ListLabel 2"/>
    <w:rsid w:val="0005753F"/>
    <w:rPr>
      <w:rFonts w:eastAsia="Times New Roman" w:cs="Times New Roman"/>
    </w:rPr>
  </w:style>
  <w:style w:type="character" w:customStyle="1" w:styleId="ListLabel3">
    <w:name w:val="ListLabel 3"/>
    <w:rsid w:val="0005753F"/>
    <w:rPr>
      <w:sz w:val="20"/>
    </w:rPr>
  </w:style>
  <w:style w:type="character" w:customStyle="1" w:styleId="ListLabel4">
    <w:name w:val="ListLabel 4"/>
    <w:rsid w:val="0005753F"/>
    <w:rPr>
      <w:rFonts w:eastAsia="Times New Roman"/>
      <w:b/>
    </w:rPr>
  </w:style>
  <w:style w:type="character" w:customStyle="1" w:styleId="NumberingSymbols">
    <w:name w:val="Numbering Symbols"/>
    <w:rsid w:val="0005753F"/>
  </w:style>
  <w:style w:type="numbering" w:customStyle="1" w:styleId="WWNum1">
    <w:name w:val="WWNum1"/>
    <w:basedOn w:val="Bezlisty"/>
    <w:rsid w:val="0005753F"/>
    <w:pPr>
      <w:numPr>
        <w:numId w:val="1"/>
      </w:numPr>
    </w:pPr>
  </w:style>
  <w:style w:type="numbering" w:customStyle="1" w:styleId="WWNum2">
    <w:name w:val="WWNum2"/>
    <w:basedOn w:val="Bezlisty"/>
    <w:rsid w:val="0005753F"/>
    <w:pPr>
      <w:numPr>
        <w:numId w:val="2"/>
      </w:numPr>
    </w:pPr>
  </w:style>
  <w:style w:type="numbering" w:customStyle="1" w:styleId="WWNum3">
    <w:name w:val="WWNum3"/>
    <w:basedOn w:val="Bezlisty"/>
    <w:rsid w:val="0005753F"/>
    <w:pPr>
      <w:numPr>
        <w:numId w:val="3"/>
      </w:numPr>
    </w:pPr>
  </w:style>
  <w:style w:type="numbering" w:customStyle="1" w:styleId="WWNum4">
    <w:name w:val="WWNum4"/>
    <w:basedOn w:val="Bezlisty"/>
    <w:rsid w:val="0005753F"/>
    <w:pPr>
      <w:numPr>
        <w:numId w:val="4"/>
      </w:numPr>
    </w:pPr>
  </w:style>
  <w:style w:type="numbering" w:customStyle="1" w:styleId="WWNum5">
    <w:name w:val="WWNum5"/>
    <w:basedOn w:val="Bezlisty"/>
    <w:rsid w:val="0005753F"/>
    <w:pPr>
      <w:numPr>
        <w:numId w:val="5"/>
      </w:numPr>
    </w:pPr>
  </w:style>
  <w:style w:type="numbering" w:customStyle="1" w:styleId="WWNum6">
    <w:name w:val="WWNum6"/>
    <w:basedOn w:val="Bezlisty"/>
    <w:rsid w:val="0005753F"/>
    <w:pPr>
      <w:numPr>
        <w:numId w:val="6"/>
      </w:numPr>
    </w:pPr>
  </w:style>
  <w:style w:type="numbering" w:customStyle="1" w:styleId="WWNum7">
    <w:name w:val="WWNum7"/>
    <w:basedOn w:val="Bezlisty"/>
    <w:rsid w:val="0005753F"/>
    <w:pPr>
      <w:numPr>
        <w:numId w:val="7"/>
      </w:numPr>
    </w:pPr>
  </w:style>
  <w:style w:type="numbering" w:customStyle="1" w:styleId="WWNum8">
    <w:name w:val="WWNum8"/>
    <w:basedOn w:val="Bezlisty"/>
    <w:rsid w:val="0005753F"/>
    <w:pPr>
      <w:numPr>
        <w:numId w:val="8"/>
      </w:numPr>
    </w:pPr>
  </w:style>
  <w:style w:type="numbering" w:customStyle="1" w:styleId="WWNum9">
    <w:name w:val="WWNum9"/>
    <w:basedOn w:val="Bezlisty"/>
    <w:rsid w:val="0005753F"/>
    <w:pPr>
      <w:numPr>
        <w:numId w:val="9"/>
      </w:numPr>
    </w:pPr>
  </w:style>
  <w:style w:type="numbering" w:customStyle="1" w:styleId="WWNum10">
    <w:name w:val="WWNum10"/>
    <w:basedOn w:val="Bezlisty"/>
    <w:rsid w:val="0005753F"/>
    <w:pPr>
      <w:numPr>
        <w:numId w:val="10"/>
      </w:numPr>
    </w:pPr>
  </w:style>
  <w:style w:type="numbering" w:customStyle="1" w:styleId="WWNum11">
    <w:name w:val="WWNum11"/>
    <w:basedOn w:val="Bezlisty"/>
    <w:rsid w:val="0005753F"/>
    <w:pPr>
      <w:numPr>
        <w:numId w:val="11"/>
      </w:numPr>
    </w:pPr>
  </w:style>
  <w:style w:type="numbering" w:customStyle="1" w:styleId="WWNum12">
    <w:name w:val="WWNum12"/>
    <w:basedOn w:val="Bezlisty"/>
    <w:rsid w:val="0005753F"/>
    <w:pPr>
      <w:numPr>
        <w:numId w:val="12"/>
      </w:numPr>
    </w:pPr>
  </w:style>
  <w:style w:type="numbering" w:customStyle="1" w:styleId="WWNum13">
    <w:name w:val="WWNum13"/>
    <w:basedOn w:val="Bezlisty"/>
    <w:rsid w:val="0005753F"/>
    <w:pPr>
      <w:numPr>
        <w:numId w:val="13"/>
      </w:numPr>
    </w:pPr>
  </w:style>
  <w:style w:type="numbering" w:customStyle="1" w:styleId="WWNum14">
    <w:name w:val="WWNum14"/>
    <w:basedOn w:val="Bezlisty"/>
    <w:rsid w:val="0005753F"/>
    <w:pPr>
      <w:numPr>
        <w:numId w:val="14"/>
      </w:numPr>
    </w:pPr>
  </w:style>
  <w:style w:type="numbering" w:customStyle="1" w:styleId="WWNum15">
    <w:name w:val="WWNum15"/>
    <w:basedOn w:val="Bezlisty"/>
    <w:rsid w:val="0005753F"/>
    <w:pPr>
      <w:numPr>
        <w:numId w:val="15"/>
      </w:numPr>
    </w:pPr>
  </w:style>
  <w:style w:type="numbering" w:customStyle="1" w:styleId="WWNum16">
    <w:name w:val="WWNum16"/>
    <w:basedOn w:val="Bezlisty"/>
    <w:rsid w:val="0005753F"/>
    <w:pPr>
      <w:numPr>
        <w:numId w:val="16"/>
      </w:numPr>
    </w:pPr>
  </w:style>
  <w:style w:type="numbering" w:customStyle="1" w:styleId="WWNum17">
    <w:name w:val="WWNum17"/>
    <w:basedOn w:val="Bezlisty"/>
    <w:rsid w:val="0005753F"/>
    <w:pPr>
      <w:numPr>
        <w:numId w:val="17"/>
      </w:numPr>
    </w:pPr>
  </w:style>
  <w:style w:type="numbering" w:customStyle="1" w:styleId="WWNum18">
    <w:name w:val="WWNum18"/>
    <w:basedOn w:val="Bezlisty"/>
    <w:rsid w:val="0005753F"/>
    <w:pPr>
      <w:numPr>
        <w:numId w:val="18"/>
      </w:numPr>
    </w:pPr>
  </w:style>
  <w:style w:type="numbering" w:customStyle="1" w:styleId="WWNum19">
    <w:name w:val="WWNum19"/>
    <w:basedOn w:val="Bezlisty"/>
    <w:rsid w:val="0005753F"/>
    <w:pPr>
      <w:numPr>
        <w:numId w:val="19"/>
      </w:numPr>
    </w:pPr>
  </w:style>
  <w:style w:type="numbering" w:customStyle="1" w:styleId="WWNum20">
    <w:name w:val="WWNum20"/>
    <w:basedOn w:val="Bezlisty"/>
    <w:rsid w:val="0005753F"/>
    <w:pPr>
      <w:numPr>
        <w:numId w:val="20"/>
      </w:numPr>
    </w:pPr>
  </w:style>
  <w:style w:type="numbering" w:customStyle="1" w:styleId="WWNum21">
    <w:name w:val="WWNum21"/>
    <w:basedOn w:val="Bezlisty"/>
    <w:rsid w:val="0005753F"/>
    <w:pPr>
      <w:numPr>
        <w:numId w:val="21"/>
      </w:numPr>
    </w:pPr>
  </w:style>
  <w:style w:type="numbering" w:customStyle="1" w:styleId="WWNum22">
    <w:name w:val="WWNum22"/>
    <w:basedOn w:val="Bezlisty"/>
    <w:rsid w:val="0005753F"/>
    <w:pPr>
      <w:numPr>
        <w:numId w:val="22"/>
      </w:numPr>
    </w:pPr>
  </w:style>
  <w:style w:type="numbering" w:customStyle="1" w:styleId="WWNum23">
    <w:name w:val="WWNum23"/>
    <w:basedOn w:val="Bezlisty"/>
    <w:rsid w:val="0005753F"/>
    <w:pPr>
      <w:numPr>
        <w:numId w:val="23"/>
      </w:numPr>
    </w:pPr>
  </w:style>
  <w:style w:type="numbering" w:customStyle="1" w:styleId="WWNum24">
    <w:name w:val="WWNum24"/>
    <w:basedOn w:val="Bezlisty"/>
    <w:rsid w:val="0005753F"/>
    <w:pPr>
      <w:numPr>
        <w:numId w:val="24"/>
      </w:numPr>
    </w:pPr>
  </w:style>
  <w:style w:type="numbering" w:customStyle="1" w:styleId="WWNum25">
    <w:name w:val="WWNum25"/>
    <w:basedOn w:val="Bezlisty"/>
    <w:rsid w:val="0005753F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05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3F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05753F"/>
    <w:pPr>
      <w:ind w:left="720"/>
      <w:contextualSpacing/>
    </w:pPr>
  </w:style>
  <w:style w:type="table" w:styleId="Tabela-Siatka">
    <w:name w:val="Table Grid"/>
    <w:basedOn w:val="Standardowy"/>
    <w:uiPriority w:val="39"/>
    <w:rsid w:val="000575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3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Standard"/>
    <w:next w:val="Textbody"/>
    <w:link w:val="Nagwek3Znak"/>
    <w:rsid w:val="0005753F"/>
    <w:pPr>
      <w:spacing w:before="134" w:after="134" w:line="240" w:lineRule="auto"/>
      <w:ind w:left="134" w:right="134"/>
      <w:outlineLvl w:val="2"/>
    </w:pPr>
    <w:rPr>
      <w:rFonts w:ascii="Verdana" w:eastAsia="Times New Roman" w:hAnsi="Verdana" w:cs="Verdana"/>
      <w:b/>
      <w:bCs/>
      <w:color w:val="663300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753F"/>
    <w:rPr>
      <w:rFonts w:ascii="Verdana" w:eastAsia="Times New Roman" w:hAnsi="Verdana" w:cs="Verdana"/>
      <w:b/>
      <w:bCs/>
      <w:color w:val="663300"/>
      <w:kern w:val="3"/>
      <w:sz w:val="23"/>
      <w:szCs w:val="23"/>
      <w:lang w:eastAsia="pl-PL"/>
    </w:rPr>
  </w:style>
  <w:style w:type="paragraph" w:customStyle="1" w:styleId="Standard">
    <w:name w:val="Standard"/>
    <w:rsid w:val="0005753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575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5753F"/>
    <w:pPr>
      <w:spacing w:after="120"/>
    </w:pPr>
  </w:style>
  <w:style w:type="paragraph" w:styleId="Lista">
    <w:name w:val="List"/>
    <w:basedOn w:val="Textbody"/>
    <w:rsid w:val="0005753F"/>
    <w:rPr>
      <w:rFonts w:cs="Mangal"/>
    </w:rPr>
  </w:style>
  <w:style w:type="paragraph" w:styleId="Legenda">
    <w:name w:val="caption"/>
    <w:basedOn w:val="Standard"/>
    <w:rsid w:val="000575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5753F"/>
    <w:pPr>
      <w:suppressLineNumbers/>
    </w:pPr>
    <w:rPr>
      <w:rFonts w:cs="Mangal"/>
    </w:rPr>
  </w:style>
  <w:style w:type="paragraph" w:styleId="Stopka">
    <w:name w:val="footer"/>
    <w:basedOn w:val="Standard"/>
    <w:link w:val="StopkaZnak"/>
    <w:uiPriority w:val="99"/>
    <w:rsid w:val="0005753F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753F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057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5753F"/>
    <w:rPr>
      <w:rFonts w:ascii="Times New Roman" w:eastAsia="Times New Roman" w:hAnsi="Times New Roman" w:cs="Times New Roman"/>
      <w:b/>
      <w:bCs/>
      <w:kern w:val="3"/>
      <w:sz w:val="28"/>
      <w:szCs w:val="28"/>
      <w:lang w:eastAsia="pl-PL"/>
    </w:rPr>
  </w:style>
  <w:style w:type="paragraph" w:styleId="Podtytu">
    <w:name w:val="Subtitle"/>
    <w:basedOn w:val="Heading"/>
    <w:next w:val="Textbody"/>
    <w:link w:val="PodtytuZnak"/>
    <w:rsid w:val="0005753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5753F"/>
    <w:rPr>
      <w:rFonts w:ascii="Arial" w:eastAsia="Microsoft YaHei" w:hAnsi="Arial" w:cs="Mangal"/>
      <w:i/>
      <w:iCs/>
      <w:kern w:val="3"/>
      <w:sz w:val="28"/>
      <w:szCs w:val="28"/>
    </w:rPr>
  </w:style>
  <w:style w:type="paragraph" w:customStyle="1" w:styleId="Default">
    <w:name w:val="Default"/>
    <w:rsid w:val="0005753F"/>
    <w:pPr>
      <w:suppressAutoHyphens/>
      <w:autoSpaceDN w:val="0"/>
      <w:spacing w:after="0" w:line="240" w:lineRule="auto"/>
      <w:textAlignment w:val="baseline"/>
    </w:pPr>
    <w:rPr>
      <w:rFonts w:ascii="TTE17799A8t00" w:eastAsia="Times New Roman" w:hAnsi="TTE17799A8t00" w:cs="TTE17799A8t00"/>
      <w:color w:val="000000"/>
      <w:kern w:val="3"/>
      <w:sz w:val="24"/>
      <w:szCs w:val="24"/>
      <w:lang w:eastAsia="pl-PL"/>
    </w:rPr>
  </w:style>
  <w:style w:type="paragraph" w:customStyle="1" w:styleId="CM1">
    <w:name w:val="CM1"/>
    <w:basedOn w:val="Default"/>
    <w:rsid w:val="0005753F"/>
    <w:pPr>
      <w:spacing w:line="413" w:lineRule="atLeast"/>
    </w:pPr>
    <w:rPr>
      <w:rFonts w:cs="Times New Roman"/>
      <w:color w:val="00000A"/>
    </w:rPr>
  </w:style>
  <w:style w:type="paragraph" w:customStyle="1" w:styleId="CM6">
    <w:name w:val="CM6"/>
    <w:basedOn w:val="Default"/>
    <w:rsid w:val="0005753F"/>
    <w:pPr>
      <w:widowControl w:val="0"/>
      <w:spacing w:after="413"/>
    </w:pPr>
    <w:rPr>
      <w:rFonts w:ascii="TTE1BC53B8t00" w:hAnsi="TTE1BC53B8t00" w:cs="TTE1BC53B8t00"/>
      <w:color w:val="00000A"/>
    </w:rPr>
  </w:style>
  <w:style w:type="paragraph" w:customStyle="1" w:styleId="CM7">
    <w:name w:val="CM7"/>
    <w:basedOn w:val="Default"/>
    <w:rsid w:val="0005753F"/>
    <w:pPr>
      <w:widowControl w:val="0"/>
      <w:spacing w:after="163"/>
    </w:pPr>
    <w:rPr>
      <w:rFonts w:ascii="TTE1BC53B8t00" w:hAnsi="TTE1BC53B8t00" w:cs="TTE1BC53B8t00"/>
      <w:color w:val="00000A"/>
    </w:rPr>
  </w:style>
  <w:style w:type="paragraph" w:customStyle="1" w:styleId="CM8">
    <w:name w:val="CM8"/>
    <w:basedOn w:val="Default"/>
    <w:rsid w:val="0005753F"/>
    <w:pPr>
      <w:widowControl w:val="0"/>
      <w:spacing w:after="120"/>
    </w:pPr>
    <w:rPr>
      <w:rFonts w:ascii="TTE1BC53B8t00" w:hAnsi="TTE1BC53B8t00" w:cs="TTE1BC53B8t00"/>
      <w:color w:val="00000A"/>
    </w:rPr>
  </w:style>
  <w:style w:type="paragraph" w:styleId="NormalnyWeb">
    <w:name w:val="Normal (Web)"/>
    <w:basedOn w:val="Standard"/>
    <w:rsid w:val="0005753F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05753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753F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05753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3F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styleId="Tekstblokowy">
    <w:name w:val="Block Text"/>
    <w:basedOn w:val="Standard"/>
    <w:rsid w:val="0005753F"/>
    <w:pPr>
      <w:spacing w:before="28" w:after="28" w:line="240" w:lineRule="auto"/>
      <w:ind w:left="374" w:right="1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5753F"/>
    <w:pPr>
      <w:suppressLineNumbers/>
    </w:pPr>
  </w:style>
  <w:style w:type="character" w:customStyle="1" w:styleId="ListLabel1">
    <w:name w:val="ListLabel 1"/>
    <w:rsid w:val="0005753F"/>
    <w:rPr>
      <w:rFonts w:cs="Times New Roman"/>
    </w:rPr>
  </w:style>
  <w:style w:type="character" w:customStyle="1" w:styleId="ListLabel2">
    <w:name w:val="ListLabel 2"/>
    <w:rsid w:val="0005753F"/>
    <w:rPr>
      <w:rFonts w:eastAsia="Times New Roman" w:cs="Times New Roman"/>
    </w:rPr>
  </w:style>
  <w:style w:type="character" w:customStyle="1" w:styleId="ListLabel3">
    <w:name w:val="ListLabel 3"/>
    <w:rsid w:val="0005753F"/>
    <w:rPr>
      <w:sz w:val="20"/>
    </w:rPr>
  </w:style>
  <w:style w:type="character" w:customStyle="1" w:styleId="ListLabel4">
    <w:name w:val="ListLabel 4"/>
    <w:rsid w:val="0005753F"/>
    <w:rPr>
      <w:rFonts w:eastAsia="Times New Roman"/>
      <w:b/>
    </w:rPr>
  </w:style>
  <w:style w:type="character" w:customStyle="1" w:styleId="NumberingSymbols">
    <w:name w:val="Numbering Symbols"/>
    <w:rsid w:val="0005753F"/>
  </w:style>
  <w:style w:type="numbering" w:customStyle="1" w:styleId="WWNum1">
    <w:name w:val="WWNum1"/>
    <w:basedOn w:val="Bezlisty"/>
    <w:rsid w:val="0005753F"/>
    <w:pPr>
      <w:numPr>
        <w:numId w:val="1"/>
      </w:numPr>
    </w:pPr>
  </w:style>
  <w:style w:type="numbering" w:customStyle="1" w:styleId="WWNum2">
    <w:name w:val="WWNum2"/>
    <w:basedOn w:val="Bezlisty"/>
    <w:rsid w:val="0005753F"/>
    <w:pPr>
      <w:numPr>
        <w:numId w:val="2"/>
      </w:numPr>
    </w:pPr>
  </w:style>
  <w:style w:type="numbering" w:customStyle="1" w:styleId="WWNum3">
    <w:name w:val="WWNum3"/>
    <w:basedOn w:val="Bezlisty"/>
    <w:rsid w:val="0005753F"/>
    <w:pPr>
      <w:numPr>
        <w:numId w:val="3"/>
      </w:numPr>
    </w:pPr>
  </w:style>
  <w:style w:type="numbering" w:customStyle="1" w:styleId="WWNum4">
    <w:name w:val="WWNum4"/>
    <w:basedOn w:val="Bezlisty"/>
    <w:rsid w:val="0005753F"/>
    <w:pPr>
      <w:numPr>
        <w:numId w:val="4"/>
      </w:numPr>
    </w:pPr>
  </w:style>
  <w:style w:type="numbering" w:customStyle="1" w:styleId="WWNum5">
    <w:name w:val="WWNum5"/>
    <w:basedOn w:val="Bezlisty"/>
    <w:rsid w:val="0005753F"/>
    <w:pPr>
      <w:numPr>
        <w:numId w:val="5"/>
      </w:numPr>
    </w:pPr>
  </w:style>
  <w:style w:type="numbering" w:customStyle="1" w:styleId="WWNum6">
    <w:name w:val="WWNum6"/>
    <w:basedOn w:val="Bezlisty"/>
    <w:rsid w:val="0005753F"/>
    <w:pPr>
      <w:numPr>
        <w:numId w:val="6"/>
      </w:numPr>
    </w:pPr>
  </w:style>
  <w:style w:type="numbering" w:customStyle="1" w:styleId="WWNum7">
    <w:name w:val="WWNum7"/>
    <w:basedOn w:val="Bezlisty"/>
    <w:rsid w:val="0005753F"/>
    <w:pPr>
      <w:numPr>
        <w:numId w:val="7"/>
      </w:numPr>
    </w:pPr>
  </w:style>
  <w:style w:type="numbering" w:customStyle="1" w:styleId="WWNum8">
    <w:name w:val="WWNum8"/>
    <w:basedOn w:val="Bezlisty"/>
    <w:rsid w:val="0005753F"/>
    <w:pPr>
      <w:numPr>
        <w:numId w:val="8"/>
      </w:numPr>
    </w:pPr>
  </w:style>
  <w:style w:type="numbering" w:customStyle="1" w:styleId="WWNum9">
    <w:name w:val="WWNum9"/>
    <w:basedOn w:val="Bezlisty"/>
    <w:rsid w:val="0005753F"/>
    <w:pPr>
      <w:numPr>
        <w:numId w:val="9"/>
      </w:numPr>
    </w:pPr>
  </w:style>
  <w:style w:type="numbering" w:customStyle="1" w:styleId="WWNum10">
    <w:name w:val="WWNum10"/>
    <w:basedOn w:val="Bezlisty"/>
    <w:rsid w:val="0005753F"/>
    <w:pPr>
      <w:numPr>
        <w:numId w:val="10"/>
      </w:numPr>
    </w:pPr>
  </w:style>
  <w:style w:type="numbering" w:customStyle="1" w:styleId="WWNum11">
    <w:name w:val="WWNum11"/>
    <w:basedOn w:val="Bezlisty"/>
    <w:rsid w:val="0005753F"/>
    <w:pPr>
      <w:numPr>
        <w:numId w:val="11"/>
      </w:numPr>
    </w:pPr>
  </w:style>
  <w:style w:type="numbering" w:customStyle="1" w:styleId="WWNum12">
    <w:name w:val="WWNum12"/>
    <w:basedOn w:val="Bezlisty"/>
    <w:rsid w:val="0005753F"/>
    <w:pPr>
      <w:numPr>
        <w:numId w:val="12"/>
      </w:numPr>
    </w:pPr>
  </w:style>
  <w:style w:type="numbering" w:customStyle="1" w:styleId="WWNum13">
    <w:name w:val="WWNum13"/>
    <w:basedOn w:val="Bezlisty"/>
    <w:rsid w:val="0005753F"/>
    <w:pPr>
      <w:numPr>
        <w:numId w:val="13"/>
      </w:numPr>
    </w:pPr>
  </w:style>
  <w:style w:type="numbering" w:customStyle="1" w:styleId="WWNum14">
    <w:name w:val="WWNum14"/>
    <w:basedOn w:val="Bezlisty"/>
    <w:rsid w:val="0005753F"/>
    <w:pPr>
      <w:numPr>
        <w:numId w:val="14"/>
      </w:numPr>
    </w:pPr>
  </w:style>
  <w:style w:type="numbering" w:customStyle="1" w:styleId="WWNum15">
    <w:name w:val="WWNum15"/>
    <w:basedOn w:val="Bezlisty"/>
    <w:rsid w:val="0005753F"/>
    <w:pPr>
      <w:numPr>
        <w:numId w:val="15"/>
      </w:numPr>
    </w:pPr>
  </w:style>
  <w:style w:type="numbering" w:customStyle="1" w:styleId="WWNum16">
    <w:name w:val="WWNum16"/>
    <w:basedOn w:val="Bezlisty"/>
    <w:rsid w:val="0005753F"/>
    <w:pPr>
      <w:numPr>
        <w:numId w:val="16"/>
      </w:numPr>
    </w:pPr>
  </w:style>
  <w:style w:type="numbering" w:customStyle="1" w:styleId="WWNum17">
    <w:name w:val="WWNum17"/>
    <w:basedOn w:val="Bezlisty"/>
    <w:rsid w:val="0005753F"/>
    <w:pPr>
      <w:numPr>
        <w:numId w:val="17"/>
      </w:numPr>
    </w:pPr>
  </w:style>
  <w:style w:type="numbering" w:customStyle="1" w:styleId="WWNum18">
    <w:name w:val="WWNum18"/>
    <w:basedOn w:val="Bezlisty"/>
    <w:rsid w:val="0005753F"/>
    <w:pPr>
      <w:numPr>
        <w:numId w:val="18"/>
      </w:numPr>
    </w:pPr>
  </w:style>
  <w:style w:type="numbering" w:customStyle="1" w:styleId="WWNum19">
    <w:name w:val="WWNum19"/>
    <w:basedOn w:val="Bezlisty"/>
    <w:rsid w:val="0005753F"/>
    <w:pPr>
      <w:numPr>
        <w:numId w:val="19"/>
      </w:numPr>
    </w:pPr>
  </w:style>
  <w:style w:type="numbering" w:customStyle="1" w:styleId="WWNum20">
    <w:name w:val="WWNum20"/>
    <w:basedOn w:val="Bezlisty"/>
    <w:rsid w:val="0005753F"/>
    <w:pPr>
      <w:numPr>
        <w:numId w:val="20"/>
      </w:numPr>
    </w:pPr>
  </w:style>
  <w:style w:type="numbering" w:customStyle="1" w:styleId="WWNum21">
    <w:name w:val="WWNum21"/>
    <w:basedOn w:val="Bezlisty"/>
    <w:rsid w:val="0005753F"/>
    <w:pPr>
      <w:numPr>
        <w:numId w:val="21"/>
      </w:numPr>
    </w:pPr>
  </w:style>
  <w:style w:type="numbering" w:customStyle="1" w:styleId="WWNum22">
    <w:name w:val="WWNum22"/>
    <w:basedOn w:val="Bezlisty"/>
    <w:rsid w:val="0005753F"/>
    <w:pPr>
      <w:numPr>
        <w:numId w:val="22"/>
      </w:numPr>
    </w:pPr>
  </w:style>
  <w:style w:type="numbering" w:customStyle="1" w:styleId="WWNum23">
    <w:name w:val="WWNum23"/>
    <w:basedOn w:val="Bezlisty"/>
    <w:rsid w:val="0005753F"/>
    <w:pPr>
      <w:numPr>
        <w:numId w:val="23"/>
      </w:numPr>
    </w:pPr>
  </w:style>
  <w:style w:type="numbering" w:customStyle="1" w:styleId="WWNum24">
    <w:name w:val="WWNum24"/>
    <w:basedOn w:val="Bezlisty"/>
    <w:rsid w:val="0005753F"/>
    <w:pPr>
      <w:numPr>
        <w:numId w:val="24"/>
      </w:numPr>
    </w:pPr>
  </w:style>
  <w:style w:type="numbering" w:customStyle="1" w:styleId="WWNum25">
    <w:name w:val="WWNum25"/>
    <w:basedOn w:val="Bezlisty"/>
    <w:rsid w:val="0005753F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05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3F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05753F"/>
    <w:pPr>
      <w:ind w:left="720"/>
      <w:contextualSpacing/>
    </w:pPr>
  </w:style>
  <w:style w:type="table" w:styleId="Tabela-Siatka">
    <w:name w:val="Table Grid"/>
    <w:basedOn w:val="Standardowy"/>
    <w:uiPriority w:val="39"/>
    <w:rsid w:val="0005753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B680-6A40-4DFF-AD5E-4F10922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KAPITAN NEMO</cp:lastModifiedBy>
  <cp:revision>2</cp:revision>
  <cp:lastPrinted>2016-05-30T11:41:00Z</cp:lastPrinted>
  <dcterms:created xsi:type="dcterms:W3CDTF">2018-05-22T04:54:00Z</dcterms:created>
  <dcterms:modified xsi:type="dcterms:W3CDTF">2018-05-22T04:54:00Z</dcterms:modified>
</cp:coreProperties>
</file>